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91C5F" w14:textId="77777777" w:rsidR="004B35AA" w:rsidRDefault="004B35AA" w:rsidP="00776991">
      <w:pPr>
        <w:spacing w:line="240" w:lineRule="auto"/>
        <w:jc w:val="center"/>
        <w:rPr>
          <w:rFonts w:cstheme="minorHAnsi"/>
          <w:sz w:val="32"/>
          <w:szCs w:val="32"/>
        </w:rPr>
      </w:pPr>
      <w:r w:rsidRPr="004B35AA">
        <w:rPr>
          <w:rFonts w:cstheme="minorHAnsi"/>
          <w:sz w:val="32"/>
          <w:szCs w:val="32"/>
        </w:rPr>
        <w:t>KOM - Penelitian Dasar</w:t>
      </w:r>
    </w:p>
    <w:p w14:paraId="78B2FCB6" w14:textId="5442060F" w:rsidR="001A61C3" w:rsidRDefault="00AC520D" w:rsidP="001A61C3">
      <w:pPr>
        <w:jc w:val="center"/>
        <w:rPr>
          <w:rFonts w:cstheme="minorHAnsi"/>
          <w:sz w:val="32"/>
          <w:szCs w:val="32"/>
        </w:rPr>
      </w:pPr>
      <w:bookmarkStart w:id="0" w:name="_Hlk183882256"/>
      <w:r w:rsidRPr="004B35AA">
        <w:rPr>
          <w:rFonts w:cstheme="minorHAnsi"/>
          <w:sz w:val="32"/>
          <w:szCs w:val="32"/>
        </w:rPr>
        <w:t>PENGEMBANGAN MODEL RENCANA ZONASI WILAYAH PESISIR DAN PULAU-PULAU KECIL (RZWP3K) DI KAWASAN PERMUKIMAN PULAU BERTAM BERBASIS STRATEGI PARIWISATA</w:t>
      </w:r>
    </w:p>
    <w:p w14:paraId="10A80FDD" w14:textId="77777777" w:rsidR="00AC520D" w:rsidRPr="009966CD" w:rsidRDefault="00AC520D" w:rsidP="001A61C3">
      <w:pPr>
        <w:jc w:val="center"/>
        <w:rPr>
          <w:rFonts w:cstheme="minorHAnsi"/>
        </w:rPr>
      </w:pPr>
    </w:p>
    <w:bookmarkEnd w:id="0"/>
    <w:p w14:paraId="0595D505" w14:textId="00E6F9EF" w:rsidR="001A61C3" w:rsidRPr="009966CD" w:rsidRDefault="00F855C4" w:rsidP="001A61C3">
      <w:pPr>
        <w:jc w:val="center"/>
        <w:rPr>
          <w:rFonts w:cstheme="minorHAnsi"/>
        </w:rPr>
      </w:pPr>
      <w:r w:rsidRPr="009966CD">
        <w:rPr>
          <w:rFonts w:cstheme="minorHAnsi"/>
          <w:noProof/>
        </w:rPr>
        <w:drawing>
          <wp:inline distT="0" distB="0" distL="0" distR="0" wp14:anchorId="686EB4DD" wp14:editId="49FBB62B">
            <wp:extent cx="1936750" cy="1553949"/>
            <wp:effectExtent l="0" t="0" r="6350" b="8255"/>
            <wp:docPr id="1469911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0412" cy="1564911"/>
                    </a:xfrm>
                    <a:prstGeom prst="rect">
                      <a:avLst/>
                    </a:prstGeom>
                    <a:noFill/>
                    <a:ln>
                      <a:noFill/>
                    </a:ln>
                  </pic:spPr>
                </pic:pic>
              </a:graphicData>
            </a:graphic>
          </wp:inline>
        </w:drawing>
      </w:r>
    </w:p>
    <w:p w14:paraId="6019E0E1" w14:textId="77777777" w:rsidR="001A61C3" w:rsidRPr="009966CD" w:rsidRDefault="001A61C3" w:rsidP="001A61C3">
      <w:pPr>
        <w:jc w:val="center"/>
        <w:rPr>
          <w:rFonts w:cstheme="minorHAnsi"/>
        </w:rPr>
      </w:pPr>
      <w:r w:rsidRPr="009966CD">
        <w:rPr>
          <w:rFonts w:cstheme="minorHAnsi"/>
        </w:rPr>
        <w:t xml:space="preserve"> </w:t>
      </w:r>
    </w:p>
    <w:p w14:paraId="5BD4FD31" w14:textId="77777777" w:rsidR="001A61C3" w:rsidRPr="009966CD" w:rsidRDefault="001A61C3" w:rsidP="001A61C3">
      <w:pPr>
        <w:jc w:val="center"/>
        <w:rPr>
          <w:rFonts w:cstheme="minorHAnsi"/>
        </w:rPr>
      </w:pPr>
      <w:r w:rsidRPr="009966CD">
        <w:rPr>
          <w:rFonts w:cstheme="minorHAnsi"/>
        </w:rPr>
        <w:t xml:space="preserve"> </w:t>
      </w:r>
    </w:p>
    <w:p w14:paraId="15021865" w14:textId="77777777" w:rsidR="001A61C3" w:rsidRPr="009966CD" w:rsidRDefault="001A61C3" w:rsidP="001A61C3">
      <w:pPr>
        <w:jc w:val="center"/>
        <w:rPr>
          <w:rFonts w:cstheme="minorHAnsi"/>
        </w:rPr>
      </w:pPr>
      <w:r w:rsidRPr="009966CD">
        <w:rPr>
          <w:rFonts w:cstheme="minorHAnsi"/>
        </w:rPr>
        <w:t>TIM PELAKSANA</w:t>
      </w:r>
    </w:p>
    <w:p w14:paraId="076C7D71" w14:textId="47D34D49" w:rsidR="008E5582" w:rsidRPr="009966CD" w:rsidRDefault="008E5582" w:rsidP="001A61C3">
      <w:pPr>
        <w:pStyle w:val="ListParagraph"/>
        <w:numPr>
          <w:ilvl w:val="0"/>
          <w:numId w:val="1"/>
        </w:numPr>
        <w:ind w:left="3119" w:hanging="567"/>
        <w:rPr>
          <w:rFonts w:cstheme="minorHAnsi"/>
        </w:rPr>
      </w:pPr>
      <w:r w:rsidRPr="009966CD">
        <w:rPr>
          <w:rFonts w:cstheme="minorHAnsi"/>
        </w:rPr>
        <w:t>Guntur Bagus Pamungkas, S.T., M.P.W.K.</w:t>
      </w:r>
    </w:p>
    <w:p w14:paraId="0104DC39" w14:textId="3E955345" w:rsidR="00776991" w:rsidRPr="009966CD" w:rsidRDefault="00DD2504" w:rsidP="00776991">
      <w:pPr>
        <w:pStyle w:val="ListParagraph"/>
        <w:numPr>
          <w:ilvl w:val="0"/>
          <w:numId w:val="1"/>
        </w:numPr>
        <w:ind w:left="3119" w:hanging="567"/>
        <w:rPr>
          <w:rFonts w:cstheme="minorHAnsi"/>
        </w:rPr>
      </w:pPr>
      <w:r>
        <w:rPr>
          <w:rFonts w:cstheme="minorHAnsi"/>
        </w:rPr>
        <w:t>Widhi Endra Wardhana Zuzpa</w:t>
      </w:r>
    </w:p>
    <w:p w14:paraId="1F5B37A4" w14:textId="6589C05E" w:rsidR="001A61C3" w:rsidRPr="00DD2504" w:rsidRDefault="00DD2504" w:rsidP="00515FEA">
      <w:pPr>
        <w:pStyle w:val="ListParagraph"/>
        <w:numPr>
          <w:ilvl w:val="0"/>
          <w:numId w:val="1"/>
        </w:numPr>
        <w:ind w:left="3119" w:hanging="567"/>
        <w:rPr>
          <w:rFonts w:cstheme="minorHAnsi"/>
        </w:rPr>
      </w:pPr>
      <w:r w:rsidRPr="00DD2504">
        <w:rPr>
          <w:rFonts w:cstheme="minorHAnsi"/>
        </w:rPr>
        <w:t>Widia Aolia Rahma</w:t>
      </w:r>
    </w:p>
    <w:p w14:paraId="09725DA2" w14:textId="77777777" w:rsidR="001A61C3" w:rsidRPr="009966CD" w:rsidRDefault="001A61C3" w:rsidP="001A61C3">
      <w:pPr>
        <w:rPr>
          <w:rFonts w:cstheme="minorHAnsi"/>
        </w:rPr>
      </w:pPr>
    </w:p>
    <w:p w14:paraId="037EB52B" w14:textId="77777777" w:rsidR="008B111E" w:rsidRPr="009966CD" w:rsidRDefault="008B111E" w:rsidP="001A61C3">
      <w:pPr>
        <w:rPr>
          <w:rFonts w:cstheme="minorHAnsi"/>
        </w:rPr>
      </w:pPr>
    </w:p>
    <w:p w14:paraId="2EF8F7A2" w14:textId="77777777" w:rsidR="008B111E" w:rsidRDefault="008B111E" w:rsidP="001A61C3">
      <w:pPr>
        <w:rPr>
          <w:rFonts w:cstheme="minorHAnsi"/>
        </w:rPr>
      </w:pPr>
    </w:p>
    <w:p w14:paraId="010A6FD8" w14:textId="77777777" w:rsidR="00DD2504" w:rsidRDefault="00DD2504" w:rsidP="001A61C3">
      <w:pPr>
        <w:rPr>
          <w:rFonts w:cstheme="minorHAnsi"/>
        </w:rPr>
      </w:pPr>
    </w:p>
    <w:p w14:paraId="00C76EC4" w14:textId="77777777" w:rsidR="00DD2504" w:rsidRDefault="00DD2504" w:rsidP="001A61C3">
      <w:pPr>
        <w:rPr>
          <w:rFonts w:cstheme="minorHAnsi"/>
        </w:rPr>
      </w:pPr>
    </w:p>
    <w:p w14:paraId="2083F85E" w14:textId="77777777" w:rsidR="00DD2504" w:rsidRDefault="00DD2504" w:rsidP="001A61C3">
      <w:pPr>
        <w:rPr>
          <w:rFonts w:cstheme="minorHAnsi"/>
        </w:rPr>
      </w:pPr>
    </w:p>
    <w:p w14:paraId="6EF7DFED" w14:textId="77777777" w:rsidR="00DD2504" w:rsidRPr="009966CD" w:rsidRDefault="00DD2504" w:rsidP="001A61C3">
      <w:pPr>
        <w:rPr>
          <w:rFonts w:cstheme="minorHAnsi"/>
        </w:rPr>
      </w:pPr>
    </w:p>
    <w:p w14:paraId="3C5E3A26" w14:textId="45FFBF9E" w:rsidR="00776991" w:rsidRPr="009966CD" w:rsidRDefault="00776991" w:rsidP="008B111E">
      <w:pPr>
        <w:spacing w:after="0"/>
        <w:jc w:val="center"/>
        <w:rPr>
          <w:rFonts w:cstheme="minorHAnsi"/>
          <w:sz w:val="34"/>
          <w:szCs w:val="34"/>
        </w:rPr>
      </w:pPr>
      <w:r w:rsidRPr="009966CD">
        <w:rPr>
          <w:rFonts w:cstheme="minorHAnsi"/>
          <w:sz w:val="34"/>
          <w:szCs w:val="34"/>
        </w:rPr>
        <w:t>PROGRAM STUDI PERENCANAAN WILAYAH DAN KOTA</w:t>
      </w:r>
    </w:p>
    <w:p w14:paraId="2040C07E" w14:textId="4F20E782" w:rsidR="001A61C3" w:rsidRPr="009966CD" w:rsidRDefault="00824BEB" w:rsidP="008B111E">
      <w:pPr>
        <w:spacing w:after="0"/>
        <w:jc w:val="center"/>
        <w:rPr>
          <w:rFonts w:cstheme="minorHAnsi"/>
          <w:sz w:val="34"/>
          <w:szCs w:val="34"/>
        </w:rPr>
      </w:pPr>
      <w:r w:rsidRPr="009966CD">
        <w:rPr>
          <w:rFonts w:cstheme="minorHAnsi"/>
          <w:sz w:val="34"/>
          <w:szCs w:val="34"/>
        </w:rPr>
        <w:t>FAKULTAS SAINS DAN TEKNOLOGI</w:t>
      </w:r>
    </w:p>
    <w:p w14:paraId="6F2575EA" w14:textId="55BDCD28" w:rsidR="001A61C3" w:rsidRPr="009966CD" w:rsidRDefault="00824BEB" w:rsidP="008B111E">
      <w:pPr>
        <w:spacing w:after="0"/>
        <w:jc w:val="center"/>
        <w:rPr>
          <w:rFonts w:cstheme="minorHAnsi"/>
          <w:sz w:val="34"/>
          <w:szCs w:val="34"/>
        </w:rPr>
      </w:pPr>
      <w:r w:rsidRPr="009966CD">
        <w:rPr>
          <w:rFonts w:cstheme="minorHAnsi"/>
          <w:sz w:val="34"/>
          <w:szCs w:val="34"/>
        </w:rPr>
        <w:t>UNIVERSITAS TERBUKA</w:t>
      </w:r>
    </w:p>
    <w:p w14:paraId="0B29918A" w14:textId="08928315" w:rsidR="001A61C3" w:rsidRPr="009966CD" w:rsidRDefault="001A61C3" w:rsidP="001A61C3">
      <w:pPr>
        <w:spacing w:after="0"/>
        <w:jc w:val="center"/>
        <w:rPr>
          <w:rFonts w:cstheme="minorHAnsi"/>
          <w:sz w:val="34"/>
          <w:szCs w:val="34"/>
        </w:rPr>
      </w:pPr>
      <w:r w:rsidRPr="009966CD">
        <w:rPr>
          <w:rFonts w:cstheme="minorHAnsi"/>
          <w:sz w:val="34"/>
          <w:szCs w:val="34"/>
        </w:rPr>
        <w:t>20</w:t>
      </w:r>
      <w:r w:rsidR="008E5582" w:rsidRPr="009966CD">
        <w:rPr>
          <w:rFonts w:cstheme="minorHAnsi"/>
          <w:sz w:val="34"/>
          <w:szCs w:val="34"/>
        </w:rPr>
        <w:t>24</w:t>
      </w:r>
    </w:p>
    <w:p w14:paraId="54C1149A" w14:textId="77777777" w:rsidR="001A61C3" w:rsidRPr="009966CD" w:rsidRDefault="001A61C3" w:rsidP="001A61C3">
      <w:pPr>
        <w:jc w:val="center"/>
        <w:rPr>
          <w:rFonts w:cstheme="minorHAnsi"/>
        </w:rPr>
      </w:pPr>
      <w:r w:rsidRPr="009966CD">
        <w:rPr>
          <w:rFonts w:cstheme="minorHAnsi"/>
        </w:rPr>
        <w:t xml:space="preserve"> </w:t>
      </w:r>
    </w:p>
    <w:p w14:paraId="5197489C" w14:textId="77777777" w:rsidR="001A61C3" w:rsidRPr="009966CD" w:rsidRDefault="008B111E" w:rsidP="008B111E">
      <w:pPr>
        <w:rPr>
          <w:rFonts w:cstheme="minorHAnsi"/>
          <w:i/>
          <w:iCs/>
        </w:rPr>
      </w:pPr>
      <w:r w:rsidRPr="009966CD">
        <w:rPr>
          <w:rFonts w:cstheme="minorHAnsi"/>
          <w:i/>
          <w:iCs/>
        </w:rPr>
        <w:lastRenderedPageBreak/>
        <w:t>Lembar Pengesahan</w:t>
      </w:r>
    </w:p>
    <w:p w14:paraId="33C974DF" w14:textId="77777777" w:rsidR="008B111E" w:rsidRPr="009966CD" w:rsidRDefault="008B111E" w:rsidP="008B111E">
      <w:pPr>
        <w:rPr>
          <w:rFonts w:cstheme="minorHAnsi"/>
        </w:rPr>
      </w:pPr>
    </w:p>
    <w:p w14:paraId="52954D93" w14:textId="45189190" w:rsidR="008B111E" w:rsidRPr="009966CD" w:rsidRDefault="008B111E" w:rsidP="008B111E">
      <w:pPr>
        <w:spacing w:after="0"/>
        <w:jc w:val="center"/>
        <w:rPr>
          <w:rFonts w:cstheme="minorHAnsi"/>
        </w:rPr>
      </w:pPr>
      <w:r w:rsidRPr="009966CD">
        <w:rPr>
          <w:rFonts w:cstheme="minorHAnsi"/>
        </w:rPr>
        <w:t>LAPORAN PEN</w:t>
      </w:r>
      <w:r w:rsidR="00AC520D">
        <w:rPr>
          <w:rFonts w:cstheme="minorHAnsi"/>
        </w:rPr>
        <w:t>ELITIAN</w:t>
      </w:r>
    </w:p>
    <w:p w14:paraId="6BABFA48" w14:textId="08600A89" w:rsidR="008E5582" w:rsidRPr="009966CD" w:rsidRDefault="008E5582" w:rsidP="008B111E">
      <w:pPr>
        <w:spacing w:after="0"/>
        <w:jc w:val="center"/>
        <w:rPr>
          <w:rFonts w:cstheme="minorHAnsi"/>
        </w:rPr>
      </w:pPr>
      <w:r w:rsidRPr="009966CD">
        <w:rPr>
          <w:rFonts w:cstheme="minorHAnsi"/>
        </w:rPr>
        <w:t>(</w:t>
      </w:r>
      <w:r w:rsidR="00AC520D">
        <w:rPr>
          <w:rFonts w:cstheme="minorHAnsi"/>
        </w:rPr>
        <w:t>KOM</w:t>
      </w:r>
      <w:r w:rsidRPr="009966CD">
        <w:rPr>
          <w:rFonts w:cstheme="minorHAnsi"/>
        </w:rPr>
        <w:t xml:space="preserve"> – </w:t>
      </w:r>
      <w:r w:rsidR="00AC520D">
        <w:rPr>
          <w:rFonts w:cstheme="minorHAnsi"/>
        </w:rPr>
        <w:t>Penelitian Dasar</w:t>
      </w:r>
      <w:r w:rsidRPr="009966CD">
        <w:rPr>
          <w:rFonts w:cstheme="minorHAnsi"/>
        </w:rPr>
        <w:t>)</w:t>
      </w:r>
    </w:p>
    <w:p w14:paraId="44CDF3F1" w14:textId="77777777" w:rsidR="00423E7C" w:rsidRPr="009966CD" w:rsidRDefault="00423E7C" w:rsidP="008B111E">
      <w:pPr>
        <w:spacing w:after="0"/>
        <w:jc w:val="center"/>
        <w:rPr>
          <w:rFonts w:cstheme="minorHAnsi"/>
        </w:rPr>
      </w:pPr>
    </w:p>
    <w:p w14:paraId="6C96473D" w14:textId="77777777" w:rsidR="00AC520D" w:rsidRDefault="005062A5" w:rsidP="00AC520D">
      <w:pPr>
        <w:tabs>
          <w:tab w:val="left" w:pos="2127"/>
        </w:tabs>
        <w:spacing w:after="0"/>
        <w:ind w:left="720" w:hanging="720"/>
        <w:rPr>
          <w:rFonts w:cstheme="minorHAnsi"/>
        </w:rPr>
      </w:pPr>
      <w:r w:rsidRPr="009966CD">
        <w:rPr>
          <w:rFonts w:cstheme="minorHAnsi"/>
        </w:rPr>
        <w:t>JUDUL</w:t>
      </w:r>
      <w:r w:rsidR="00423E7C" w:rsidRPr="009966CD">
        <w:rPr>
          <w:rFonts w:cstheme="minorHAnsi"/>
        </w:rPr>
        <w:tab/>
      </w:r>
      <w:r w:rsidR="00AC520D">
        <w:rPr>
          <w:rFonts w:cstheme="minorHAnsi"/>
        </w:rPr>
        <w:tab/>
      </w:r>
      <w:r w:rsidRPr="009966CD">
        <w:rPr>
          <w:rFonts w:cstheme="minorHAnsi"/>
        </w:rPr>
        <w:t xml:space="preserve">: </w:t>
      </w:r>
      <w:r w:rsidR="00AC520D" w:rsidRPr="00AC520D">
        <w:rPr>
          <w:rFonts w:cstheme="minorHAnsi"/>
        </w:rPr>
        <w:t>PENGEMBANGAN MODEL RENCANA ZONASI WILAYAH PESISIR DAN</w:t>
      </w:r>
    </w:p>
    <w:p w14:paraId="41DD3825" w14:textId="77777777" w:rsidR="00AC520D" w:rsidRDefault="00AC520D" w:rsidP="00AC520D">
      <w:pPr>
        <w:tabs>
          <w:tab w:val="left" w:pos="2127"/>
        </w:tabs>
        <w:spacing w:after="0"/>
        <w:ind w:left="720" w:hanging="720"/>
        <w:rPr>
          <w:rFonts w:cstheme="minorHAnsi"/>
        </w:rPr>
      </w:pPr>
      <w:r>
        <w:rPr>
          <w:rFonts w:cstheme="minorHAnsi"/>
        </w:rPr>
        <w:tab/>
      </w:r>
      <w:r>
        <w:rPr>
          <w:rFonts w:cstheme="minorHAnsi"/>
        </w:rPr>
        <w:tab/>
        <w:t xml:space="preserve">  </w:t>
      </w:r>
      <w:r w:rsidRPr="00AC520D">
        <w:rPr>
          <w:rFonts w:cstheme="minorHAnsi"/>
        </w:rPr>
        <w:t>PULAU-PULAU</w:t>
      </w:r>
      <w:r>
        <w:rPr>
          <w:rFonts w:cstheme="minorHAnsi"/>
        </w:rPr>
        <w:t xml:space="preserve"> </w:t>
      </w:r>
      <w:r w:rsidRPr="00AC520D">
        <w:rPr>
          <w:rFonts w:cstheme="minorHAnsi"/>
        </w:rPr>
        <w:t>KECIL (RZWP3K) DI KAWASAN PERMUKIMAN</w:t>
      </w:r>
    </w:p>
    <w:p w14:paraId="3D00D9FA" w14:textId="7C7337D0" w:rsidR="00AC520D" w:rsidRDefault="00AC520D" w:rsidP="00AC520D">
      <w:pPr>
        <w:tabs>
          <w:tab w:val="left" w:pos="2127"/>
        </w:tabs>
        <w:spacing w:after="0"/>
        <w:ind w:left="720" w:hanging="720"/>
        <w:rPr>
          <w:rFonts w:cstheme="minorHAnsi"/>
        </w:rPr>
      </w:pPr>
      <w:r>
        <w:rPr>
          <w:rFonts w:cstheme="minorHAnsi"/>
        </w:rPr>
        <w:tab/>
      </w:r>
      <w:r>
        <w:rPr>
          <w:rFonts w:cstheme="minorHAnsi"/>
        </w:rPr>
        <w:tab/>
        <w:t xml:space="preserve">  </w:t>
      </w:r>
      <w:r w:rsidRPr="00AC520D">
        <w:rPr>
          <w:rFonts w:cstheme="minorHAnsi"/>
        </w:rPr>
        <w:t>PULAU BERTAM BERBASIS STRATEGI</w:t>
      </w:r>
      <w:r>
        <w:rPr>
          <w:rFonts w:cstheme="minorHAnsi"/>
        </w:rPr>
        <w:t xml:space="preserve"> </w:t>
      </w:r>
      <w:r w:rsidRPr="00AC520D">
        <w:rPr>
          <w:rFonts w:cstheme="minorHAnsi"/>
        </w:rPr>
        <w:t>PARIWISATA</w:t>
      </w:r>
    </w:p>
    <w:p w14:paraId="73094E2E" w14:textId="4A370D2A" w:rsidR="00776991" w:rsidRPr="009966CD" w:rsidRDefault="00776991" w:rsidP="00AC520D">
      <w:pPr>
        <w:tabs>
          <w:tab w:val="left" w:pos="2127"/>
        </w:tabs>
        <w:spacing w:after="0"/>
        <w:rPr>
          <w:rFonts w:cstheme="minorHAnsi"/>
        </w:rPr>
      </w:pPr>
      <w:r w:rsidRPr="009966CD">
        <w:rPr>
          <w:rFonts w:cstheme="minorHAnsi"/>
        </w:rPr>
        <w:t>PROGRAM STUDI</w:t>
      </w:r>
      <w:r w:rsidRPr="009966CD">
        <w:rPr>
          <w:rFonts w:cstheme="minorHAnsi"/>
        </w:rPr>
        <w:tab/>
        <w:t>: PERENCANAAN WILAYAH DAN KOTA</w:t>
      </w:r>
    </w:p>
    <w:p w14:paraId="202E8E0E" w14:textId="1CC0DF0D" w:rsidR="008B111E" w:rsidRPr="009966CD" w:rsidRDefault="00F855C4" w:rsidP="00776991">
      <w:pPr>
        <w:tabs>
          <w:tab w:val="left" w:pos="2127"/>
        </w:tabs>
        <w:spacing w:after="0"/>
        <w:rPr>
          <w:rFonts w:cstheme="minorHAnsi"/>
        </w:rPr>
      </w:pPr>
      <w:r w:rsidRPr="009966CD">
        <w:rPr>
          <w:rFonts w:cstheme="minorHAnsi"/>
        </w:rPr>
        <w:t>FAKULTAS</w:t>
      </w:r>
      <w:r w:rsidR="00423E7C" w:rsidRPr="009966CD">
        <w:rPr>
          <w:rFonts w:cstheme="minorHAnsi"/>
        </w:rPr>
        <w:tab/>
      </w:r>
      <w:r w:rsidR="005062A5" w:rsidRPr="009966CD">
        <w:rPr>
          <w:rFonts w:cstheme="minorHAnsi"/>
        </w:rPr>
        <w:t xml:space="preserve">: </w:t>
      </w:r>
      <w:r w:rsidRPr="009966CD">
        <w:rPr>
          <w:rFonts w:cstheme="minorHAnsi"/>
        </w:rPr>
        <w:t>FAKULTAS SAINS DAN TEKNOLOGI</w:t>
      </w:r>
    </w:p>
    <w:p w14:paraId="350C645C" w14:textId="77777777" w:rsidR="008B111E" w:rsidRPr="009966CD" w:rsidRDefault="008B111E" w:rsidP="008B111E">
      <w:pPr>
        <w:spacing w:after="0"/>
        <w:jc w:val="center"/>
        <w:rPr>
          <w:rFonts w:cstheme="minorHAnsi"/>
        </w:rPr>
      </w:pPr>
    </w:p>
    <w:p w14:paraId="3772FCE2" w14:textId="77777777" w:rsidR="008B111E" w:rsidRPr="009966CD" w:rsidRDefault="008B111E" w:rsidP="008B111E">
      <w:pPr>
        <w:spacing w:after="0"/>
        <w:jc w:val="center"/>
        <w:rPr>
          <w:rFonts w:cstheme="minorHAnsi"/>
        </w:rPr>
      </w:pPr>
    </w:p>
    <w:p w14:paraId="515C2D50" w14:textId="77777777" w:rsidR="008B111E" w:rsidRPr="009966CD" w:rsidRDefault="008B111E" w:rsidP="008B111E">
      <w:pPr>
        <w:spacing w:after="0"/>
        <w:jc w:val="center"/>
        <w:rPr>
          <w:rFonts w:cstheme="minorHAnsi"/>
        </w:rPr>
      </w:pPr>
    </w:p>
    <w:p w14:paraId="58432D47" w14:textId="77777777" w:rsidR="008B111E" w:rsidRPr="009966CD" w:rsidRDefault="008B111E" w:rsidP="008B111E">
      <w:pPr>
        <w:spacing w:after="0"/>
        <w:jc w:val="center"/>
        <w:rPr>
          <w:rFonts w:cstheme="minorHAnsi"/>
        </w:rPr>
      </w:pPr>
    </w:p>
    <w:p w14:paraId="242CE71E" w14:textId="77777777" w:rsidR="008B111E" w:rsidRPr="009966CD" w:rsidRDefault="008B111E" w:rsidP="008B111E">
      <w:pPr>
        <w:spacing w:after="0"/>
        <w:jc w:val="center"/>
        <w:rPr>
          <w:rFonts w:cstheme="minorHAnsi"/>
        </w:rPr>
      </w:pPr>
    </w:p>
    <w:p w14:paraId="69AB3A12" w14:textId="77777777" w:rsidR="008B111E" w:rsidRPr="009966CD" w:rsidRDefault="008B111E" w:rsidP="008B111E">
      <w:pPr>
        <w:spacing w:after="0"/>
        <w:jc w:val="center"/>
        <w:rPr>
          <w:rFonts w:cstheme="minorHAnsi"/>
        </w:rPr>
      </w:pPr>
    </w:p>
    <w:p w14:paraId="68DFAC03" w14:textId="77777777" w:rsidR="008B111E" w:rsidRPr="009966CD" w:rsidRDefault="008B111E" w:rsidP="008B111E">
      <w:pPr>
        <w:spacing w:after="0"/>
        <w:jc w:val="center"/>
        <w:rPr>
          <w:rFonts w:cstheme="minorHAnsi"/>
          <w:b/>
          <w:bCs/>
        </w:rPr>
      </w:pPr>
      <w:r w:rsidRPr="009966CD">
        <w:rPr>
          <w:rFonts w:cstheme="minorHAnsi"/>
        </w:rPr>
        <w:br/>
      </w:r>
      <w:r w:rsidRPr="009966CD">
        <w:rPr>
          <w:rFonts w:cstheme="minorHAnsi"/>
          <w:b/>
          <w:bCs/>
        </w:rPr>
        <w:t>Tim Pelaksana:</w:t>
      </w:r>
    </w:p>
    <w:p w14:paraId="100C13B3" w14:textId="77777777" w:rsidR="00776991" w:rsidRPr="009966CD" w:rsidRDefault="00776991" w:rsidP="00776991">
      <w:pPr>
        <w:pStyle w:val="ListParagraph"/>
        <w:numPr>
          <w:ilvl w:val="0"/>
          <w:numId w:val="10"/>
        </w:numPr>
        <w:rPr>
          <w:rFonts w:cstheme="minorHAnsi"/>
        </w:rPr>
      </w:pPr>
      <w:r w:rsidRPr="009966CD">
        <w:rPr>
          <w:rFonts w:cstheme="minorHAnsi"/>
        </w:rPr>
        <w:t>Guntur Bagus Pamungkas, S.T., M.P.W.K.</w:t>
      </w:r>
    </w:p>
    <w:p w14:paraId="365688F4" w14:textId="77777777" w:rsidR="00DD2504" w:rsidRPr="009966CD" w:rsidRDefault="00DD2504" w:rsidP="00DD2504">
      <w:pPr>
        <w:pStyle w:val="ListParagraph"/>
        <w:numPr>
          <w:ilvl w:val="0"/>
          <w:numId w:val="10"/>
        </w:numPr>
        <w:rPr>
          <w:rFonts w:cstheme="minorHAnsi"/>
        </w:rPr>
      </w:pPr>
      <w:r>
        <w:rPr>
          <w:rFonts w:cstheme="minorHAnsi"/>
        </w:rPr>
        <w:t>Widhi Endra Wardhana Zuzpa</w:t>
      </w:r>
    </w:p>
    <w:p w14:paraId="30D0BACE" w14:textId="77777777" w:rsidR="00DD2504" w:rsidRPr="00DD2504" w:rsidRDefault="00DD2504" w:rsidP="00DD2504">
      <w:pPr>
        <w:pStyle w:val="ListParagraph"/>
        <w:numPr>
          <w:ilvl w:val="0"/>
          <w:numId w:val="10"/>
        </w:numPr>
        <w:rPr>
          <w:rFonts w:cstheme="minorHAnsi"/>
        </w:rPr>
      </w:pPr>
      <w:r w:rsidRPr="00DD2504">
        <w:rPr>
          <w:rFonts w:cstheme="minorHAnsi"/>
        </w:rPr>
        <w:t>Widia Aolia Rahma</w:t>
      </w:r>
    </w:p>
    <w:p w14:paraId="04817066" w14:textId="4BBEB9D2" w:rsidR="008B111E" w:rsidRDefault="008B111E" w:rsidP="001A61C3">
      <w:pPr>
        <w:jc w:val="center"/>
        <w:rPr>
          <w:rFonts w:cstheme="minorHAnsi"/>
        </w:rPr>
      </w:pPr>
    </w:p>
    <w:p w14:paraId="2708E900" w14:textId="77777777" w:rsidR="00DD2504" w:rsidRDefault="00DD2504" w:rsidP="001A61C3">
      <w:pPr>
        <w:jc w:val="center"/>
        <w:rPr>
          <w:rFonts w:cstheme="minorHAnsi"/>
        </w:rPr>
      </w:pPr>
    </w:p>
    <w:p w14:paraId="65D5C983" w14:textId="77777777" w:rsidR="00DD2504" w:rsidRPr="009966CD" w:rsidRDefault="00DD2504" w:rsidP="001A61C3">
      <w:pPr>
        <w:jc w:val="center"/>
        <w:rPr>
          <w:rFonts w:cstheme="minorHAnsi"/>
        </w:rPr>
      </w:pPr>
    </w:p>
    <w:p w14:paraId="74C1AE67" w14:textId="02DFCC27" w:rsidR="008B111E" w:rsidRPr="009966CD" w:rsidRDefault="008B111E" w:rsidP="001A61C3">
      <w:pPr>
        <w:jc w:val="center"/>
        <w:rPr>
          <w:rFonts w:cstheme="minorHAnsi"/>
        </w:rPr>
      </w:pPr>
    </w:p>
    <w:p w14:paraId="454C8BD8" w14:textId="51808339" w:rsidR="008B111E" w:rsidRDefault="008B111E" w:rsidP="001A61C3">
      <w:pPr>
        <w:jc w:val="center"/>
        <w:rPr>
          <w:rFonts w:cstheme="minorHAnsi"/>
        </w:rPr>
      </w:pPr>
    </w:p>
    <w:p w14:paraId="0B855574" w14:textId="77777777" w:rsidR="00DD2504" w:rsidRPr="009966CD" w:rsidRDefault="00DD2504" w:rsidP="001A61C3">
      <w:pPr>
        <w:jc w:val="center"/>
        <w:rPr>
          <w:rFonts w:cstheme="minorHAnsi"/>
        </w:rPr>
      </w:pPr>
    </w:p>
    <w:p w14:paraId="249DC300" w14:textId="7E3183E8" w:rsidR="008B111E" w:rsidRPr="009966CD" w:rsidRDefault="00F855C4" w:rsidP="00776991">
      <w:pPr>
        <w:spacing w:after="0"/>
        <w:ind w:left="4320" w:firstLine="720"/>
        <w:rPr>
          <w:rFonts w:cstheme="minorHAnsi"/>
        </w:rPr>
      </w:pPr>
      <w:r w:rsidRPr="009966CD">
        <w:rPr>
          <w:rFonts w:cstheme="minorHAnsi"/>
        </w:rPr>
        <w:t>Tangsel</w:t>
      </w:r>
      <w:r w:rsidR="008B111E" w:rsidRPr="009966CD">
        <w:rPr>
          <w:rFonts w:cstheme="minorHAnsi"/>
        </w:rPr>
        <w:t xml:space="preserve">, </w:t>
      </w:r>
      <w:r w:rsidRPr="009966CD">
        <w:rPr>
          <w:rFonts w:cstheme="minorHAnsi"/>
        </w:rPr>
        <w:t>30 November 2024</w:t>
      </w:r>
    </w:p>
    <w:p w14:paraId="534E8F32" w14:textId="6EEB7811" w:rsidR="008B111E" w:rsidRPr="009966CD" w:rsidRDefault="000B5E96" w:rsidP="008B111E">
      <w:pPr>
        <w:spacing w:after="0"/>
        <w:rPr>
          <w:rFonts w:cstheme="minorHAnsi"/>
        </w:rPr>
      </w:pPr>
      <w:r w:rsidRPr="009966CD">
        <w:rPr>
          <w:rFonts w:cstheme="minorHAnsi"/>
          <w:noProof/>
        </w:rPr>
        <w:drawing>
          <wp:anchor distT="0" distB="0" distL="114300" distR="114300" simplePos="0" relativeHeight="251658240" behindDoc="1" locked="0" layoutInCell="1" allowOverlap="1" wp14:anchorId="084B52B5" wp14:editId="014E1B29">
            <wp:simplePos x="0" y="0"/>
            <wp:positionH relativeFrom="column">
              <wp:posOffset>3117850</wp:posOffset>
            </wp:positionH>
            <wp:positionV relativeFrom="paragraph">
              <wp:posOffset>36830</wp:posOffset>
            </wp:positionV>
            <wp:extent cx="1458468" cy="1202436"/>
            <wp:effectExtent l="0" t="0" r="8890" b="0"/>
            <wp:wrapNone/>
            <wp:docPr id="174586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2519" name="Picture 1745862519"/>
                    <pic:cNvPicPr/>
                  </pic:nvPicPr>
                  <pic:blipFill>
                    <a:blip r:embed="rId6">
                      <a:extLst>
                        <a:ext uri="{28A0092B-C50C-407E-A947-70E740481C1C}">
                          <a14:useLocalDpi xmlns:a14="http://schemas.microsoft.com/office/drawing/2010/main" val="0"/>
                        </a:ext>
                      </a:extLst>
                    </a:blip>
                    <a:stretch>
                      <a:fillRect/>
                    </a:stretch>
                  </pic:blipFill>
                  <pic:spPr>
                    <a:xfrm>
                      <a:off x="0" y="0"/>
                      <a:ext cx="1458468" cy="1202436"/>
                    </a:xfrm>
                    <a:prstGeom prst="rect">
                      <a:avLst/>
                    </a:prstGeom>
                  </pic:spPr>
                </pic:pic>
              </a:graphicData>
            </a:graphic>
          </wp:anchor>
        </w:drawing>
      </w:r>
      <w:r w:rsidR="00F855C4" w:rsidRPr="009966CD">
        <w:rPr>
          <w:rFonts w:cstheme="minorHAnsi"/>
        </w:rPr>
        <w:tab/>
      </w:r>
      <w:r w:rsidR="00F855C4" w:rsidRPr="009966CD">
        <w:rPr>
          <w:rFonts w:cstheme="minorHAnsi"/>
        </w:rPr>
        <w:tab/>
      </w:r>
      <w:r w:rsidR="00F855C4" w:rsidRPr="009966CD">
        <w:rPr>
          <w:rFonts w:cstheme="minorHAnsi"/>
        </w:rPr>
        <w:tab/>
      </w:r>
      <w:r w:rsidR="008B111E" w:rsidRPr="009966CD">
        <w:rPr>
          <w:rFonts w:cstheme="minorHAnsi"/>
        </w:rPr>
        <w:tab/>
      </w:r>
      <w:r w:rsidR="008B111E" w:rsidRPr="009966CD">
        <w:rPr>
          <w:rFonts w:cstheme="minorHAnsi"/>
        </w:rPr>
        <w:tab/>
      </w:r>
      <w:r w:rsidR="008B111E" w:rsidRPr="009966CD">
        <w:rPr>
          <w:rFonts w:cstheme="minorHAnsi"/>
        </w:rPr>
        <w:tab/>
      </w:r>
      <w:r w:rsidR="008B111E" w:rsidRPr="009966CD">
        <w:rPr>
          <w:rFonts w:cstheme="minorHAnsi"/>
        </w:rPr>
        <w:tab/>
        <w:t>Ketua Pelaksana</w:t>
      </w:r>
    </w:p>
    <w:p w14:paraId="07D853D9" w14:textId="77777777" w:rsidR="008B111E" w:rsidRPr="009966CD" w:rsidRDefault="008B111E" w:rsidP="008B111E">
      <w:pPr>
        <w:rPr>
          <w:rFonts w:cstheme="minorHAnsi"/>
        </w:rPr>
      </w:pPr>
    </w:p>
    <w:p w14:paraId="111567C7" w14:textId="77777777" w:rsidR="008B111E" w:rsidRPr="009966CD" w:rsidRDefault="008B111E" w:rsidP="008B111E">
      <w:pPr>
        <w:rPr>
          <w:rFonts w:cstheme="minorHAnsi"/>
        </w:rPr>
      </w:pPr>
    </w:p>
    <w:p w14:paraId="7D3AFCC1" w14:textId="77777777" w:rsidR="008B111E" w:rsidRPr="009966CD" w:rsidRDefault="008B111E" w:rsidP="008B111E">
      <w:pPr>
        <w:rPr>
          <w:rFonts w:cstheme="minorHAnsi"/>
        </w:rPr>
      </w:pPr>
    </w:p>
    <w:p w14:paraId="5AFF728B" w14:textId="3A32EFA9" w:rsidR="008B111E" w:rsidRPr="009966CD" w:rsidRDefault="00F855C4" w:rsidP="008B111E">
      <w:pPr>
        <w:rPr>
          <w:rFonts w:cstheme="minorHAnsi"/>
        </w:rPr>
      </w:pPr>
      <w:r w:rsidRPr="009966CD">
        <w:rPr>
          <w:rFonts w:cstheme="minorHAnsi"/>
        </w:rPr>
        <w:tab/>
      </w:r>
      <w:r w:rsidRPr="009966CD">
        <w:rPr>
          <w:rFonts w:cstheme="minorHAnsi"/>
        </w:rPr>
        <w:tab/>
      </w:r>
      <w:r w:rsidRPr="009966CD">
        <w:rPr>
          <w:rFonts w:cstheme="minorHAnsi"/>
        </w:rPr>
        <w:tab/>
      </w:r>
      <w:r w:rsidRPr="009966CD">
        <w:rPr>
          <w:rFonts w:cstheme="minorHAnsi"/>
        </w:rPr>
        <w:tab/>
      </w:r>
      <w:r w:rsidR="008B111E" w:rsidRPr="009966CD">
        <w:rPr>
          <w:rFonts w:cstheme="minorHAnsi"/>
        </w:rPr>
        <w:tab/>
      </w:r>
      <w:r w:rsidR="008B111E" w:rsidRPr="009966CD">
        <w:rPr>
          <w:rFonts w:cstheme="minorHAnsi"/>
        </w:rPr>
        <w:tab/>
      </w:r>
      <w:r w:rsidR="008B111E" w:rsidRPr="009966CD">
        <w:rPr>
          <w:rFonts w:cstheme="minorHAnsi"/>
        </w:rPr>
        <w:tab/>
      </w:r>
      <w:r w:rsidR="00776991" w:rsidRPr="009966CD">
        <w:rPr>
          <w:rFonts w:cstheme="minorHAnsi"/>
        </w:rPr>
        <w:t>Guntur Bagus Pamungkas</w:t>
      </w:r>
      <w:r w:rsidRPr="009966CD">
        <w:rPr>
          <w:rFonts w:cstheme="minorHAnsi"/>
        </w:rPr>
        <w:t>, S.T., M.P.W.K.</w:t>
      </w:r>
    </w:p>
    <w:p w14:paraId="14DA3735" w14:textId="77777777" w:rsidR="002F456A" w:rsidRPr="009966CD" w:rsidRDefault="002F456A" w:rsidP="008B111E">
      <w:pPr>
        <w:rPr>
          <w:rFonts w:cstheme="minorHAnsi"/>
        </w:rPr>
      </w:pPr>
    </w:p>
    <w:p w14:paraId="71CDC221" w14:textId="77777777" w:rsidR="00776991" w:rsidRPr="009966CD" w:rsidRDefault="00776991" w:rsidP="008B111E">
      <w:pPr>
        <w:rPr>
          <w:rFonts w:cstheme="minorHAnsi"/>
        </w:rPr>
      </w:pPr>
    </w:p>
    <w:p w14:paraId="0725F8D3" w14:textId="77777777" w:rsidR="002F456A" w:rsidRPr="009966CD" w:rsidRDefault="002F456A" w:rsidP="002F456A">
      <w:pPr>
        <w:jc w:val="center"/>
        <w:rPr>
          <w:rFonts w:cstheme="minorHAnsi"/>
          <w:b/>
          <w:bCs/>
        </w:rPr>
      </w:pPr>
      <w:r w:rsidRPr="009966CD">
        <w:rPr>
          <w:rFonts w:cstheme="minorHAnsi"/>
          <w:b/>
          <w:bCs/>
        </w:rPr>
        <w:lastRenderedPageBreak/>
        <w:t>DAFTAR ISI</w:t>
      </w:r>
    </w:p>
    <w:p w14:paraId="56C762EF" w14:textId="77777777" w:rsidR="002F456A" w:rsidRPr="009966CD" w:rsidRDefault="002F456A" w:rsidP="002F456A">
      <w:pPr>
        <w:jc w:val="center"/>
        <w:rPr>
          <w:rFonts w:cstheme="minorHAnsi"/>
        </w:rPr>
      </w:pPr>
    </w:p>
    <w:p w14:paraId="3A2B5213" w14:textId="77777777" w:rsidR="002F456A" w:rsidRPr="009966CD" w:rsidRDefault="002F456A" w:rsidP="002F456A">
      <w:pPr>
        <w:spacing w:after="0"/>
        <w:jc w:val="both"/>
        <w:rPr>
          <w:rFonts w:cstheme="minorHAnsi"/>
        </w:rPr>
      </w:pPr>
      <w:r w:rsidRPr="009966CD">
        <w:rPr>
          <w:rFonts w:cstheme="minorHAnsi"/>
        </w:rPr>
        <w:t>Judul ..................................................................................................................</w:t>
      </w:r>
      <w:r w:rsidRPr="009966CD">
        <w:rPr>
          <w:rFonts w:cstheme="minorHAnsi"/>
        </w:rPr>
        <w:tab/>
      </w:r>
      <w:r w:rsidRPr="009966CD">
        <w:rPr>
          <w:rFonts w:cstheme="minorHAnsi"/>
        </w:rPr>
        <w:tab/>
        <w:t>i</w:t>
      </w:r>
    </w:p>
    <w:p w14:paraId="2AF88848" w14:textId="77777777" w:rsidR="002F456A" w:rsidRPr="009966CD" w:rsidRDefault="002F456A" w:rsidP="002F456A">
      <w:pPr>
        <w:spacing w:after="0"/>
        <w:jc w:val="both"/>
        <w:rPr>
          <w:rFonts w:cstheme="minorHAnsi"/>
        </w:rPr>
      </w:pPr>
      <w:r w:rsidRPr="009966CD">
        <w:rPr>
          <w:rFonts w:cstheme="minorHAnsi"/>
        </w:rPr>
        <w:t>Lembar Pengesahan ........................................................................................</w:t>
      </w:r>
      <w:r w:rsidRPr="009966CD">
        <w:rPr>
          <w:rFonts w:cstheme="minorHAnsi"/>
        </w:rPr>
        <w:tab/>
      </w:r>
      <w:r w:rsidRPr="009966CD">
        <w:rPr>
          <w:rFonts w:cstheme="minorHAnsi"/>
        </w:rPr>
        <w:tab/>
        <w:t>ii</w:t>
      </w:r>
    </w:p>
    <w:p w14:paraId="25247738" w14:textId="3C372917" w:rsidR="002F456A" w:rsidRPr="009966CD" w:rsidRDefault="002F456A" w:rsidP="002F456A">
      <w:pPr>
        <w:spacing w:after="0"/>
        <w:jc w:val="both"/>
        <w:rPr>
          <w:rFonts w:cstheme="minorHAnsi"/>
        </w:rPr>
      </w:pPr>
      <w:r w:rsidRPr="009966CD">
        <w:rPr>
          <w:rFonts w:cstheme="minorHAnsi"/>
        </w:rPr>
        <w:t>Daftar Isi   .......................................................................................................</w:t>
      </w:r>
      <w:r w:rsidRPr="009966CD">
        <w:rPr>
          <w:rFonts w:cstheme="minorHAnsi"/>
        </w:rPr>
        <w:tab/>
      </w:r>
      <w:r w:rsidRPr="009966CD">
        <w:rPr>
          <w:rFonts w:cstheme="minorHAnsi"/>
        </w:rPr>
        <w:tab/>
        <w:t>i</w:t>
      </w:r>
      <w:r w:rsidR="00F855C4" w:rsidRPr="009966CD">
        <w:rPr>
          <w:rFonts w:cstheme="minorHAnsi"/>
        </w:rPr>
        <w:t>ii</w:t>
      </w:r>
    </w:p>
    <w:p w14:paraId="02FE5A8B" w14:textId="77777777" w:rsidR="002F456A" w:rsidRPr="009966CD" w:rsidRDefault="002F456A" w:rsidP="002F456A">
      <w:pPr>
        <w:spacing w:after="0"/>
        <w:jc w:val="both"/>
        <w:rPr>
          <w:rFonts w:cstheme="minorHAnsi"/>
        </w:rPr>
      </w:pPr>
    </w:p>
    <w:p w14:paraId="72E426A3" w14:textId="77777777" w:rsidR="002F456A" w:rsidRPr="009966CD" w:rsidRDefault="002F456A" w:rsidP="002F456A">
      <w:pPr>
        <w:spacing w:after="0"/>
        <w:jc w:val="both"/>
        <w:rPr>
          <w:rFonts w:cstheme="minorHAnsi"/>
        </w:rPr>
      </w:pPr>
      <w:r w:rsidRPr="009966CD">
        <w:rPr>
          <w:rFonts w:cstheme="minorHAnsi"/>
        </w:rPr>
        <w:t xml:space="preserve">BAB I </w:t>
      </w:r>
      <w:r w:rsidRPr="009966CD">
        <w:rPr>
          <w:rFonts w:cstheme="minorHAnsi"/>
        </w:rPr>
        <w:tab/>
        <w:t xml:space="preserve">Pendahuluan   </w:t>
      </w:r>
    </w:p>
    <w:p w14:paraId="2BEE491B" w14:textId="32411D4D" w:rsidR="00AC520D" w:rsidRDefault="002F456A" w:rsidP="002F456A">
      <w:pPr>
        <w:spacing w:after="0"/>
        <w:jc w:val="both"/>
        <w:rPr>
          <w:rFonts w:cstheme="minorHAnsi"/>
        </w:rPr>
      </w:pPr>
      <w:r w:rsidRPr="009966CD">
        <w:rPr>
          <w:rFonts w:cstheme="minorHAnsi"/>
        </w:rPr>
        <w:t>BAB II</w:t>
      </w:r>
      <w:r w:rsidRPr="009966CD">
        <w:rPr>
          <w:rFonts w:cstheme="minorHAnsi"/>
        </w:rPr>
        <w:tab/>
      </w:r>
      <w:r w:rsidR="00DD2504">
        <w:rPr>
          <w:rFonts w:cstheme="minorHAnsi"/>
        </w:rPr>
        <w:t>Tinjauan Pustaka</w:t>
      </w:r>
    </w:p>
    <w:p w14:paraId="2169BF05" w14:textId="77777777" w:rsidR="00DD2504" w:rsidRDefault="00DD2504" w:rsidP="002F456A">
      <w:pPr>
        <w:spacing w:after="0"/>
        <w:jc w:val="both"/>
        <w:rPr>
          <w:rFonts w:cstheme="minorHAnsi"/>
        </w:rPr>
      </w:pPr>
      <w:r>
        <w:rPr>
          <w:rFonts w:cstheme="minorHAnsi"/>
        </w:rPr>
        <w:t>BAB III</w:t>
      </w:r>
      <w:r>
        <w:rPr>
          <w:rFonts w:cstheme="minorHAnsi"/>
        </w:rPr>
        <w:tab/>
        <w:t>Tujuan dan Manfaat Penelitian</w:t>
      </w:r>
    </w:p>
    <w:p w14:paraId="76378D1D" w14:textId="29E16680" w:rsidR="002F456A" w:rsidRPr="009966CD" w:rsidRDefault="00DD2504" w:rsidP="002F456A">
      <w:pPr>
        <w:spacing w:after="0"/>
        <w:jc w:val="both"/>
        <w:rPr>
          <w:rFonts w:cstheme="minorHAnsi"/>
        </w:rPr>
      </w:pPr>
      <w:r>
        <w:rPr>
          <w:rFonts w:cstheme="minorHAnsi"/>
        </w:rPr>
        <w:t>BAB IV</w:t>
      </w:r>
      <w:r>
        <w:rPr>
          <w:rFonts w:cstheme="minorHAnsi"/>
        </w:rPr>
        <w:tab/>
      </w:r>
      <w:r w:rsidR="00B31F89" w:rsidRPr="009966CD">
        <w:rPr>
          <w:rFonts w:cstheme="minorHAnsi"/>
        </w:rPr>
        <w:t>Target dan Luaran</w:t>
      </w:r>
    </w:p>
    <w:p w14:paraId="5B6F8350" w14:textId="15D976A3" w:rsidR="002F456A" w:rsidRPr="009966CD" w:rsidRDefault="002F456A" w:rsidP="002F456A">
      <w:pPr>
        <w:spacing w:after="0"/>
        <w:jc w:val="both"/>
        <w:rPr>
          <w:rFonts w:cstheme="minorHAnsi"/>
        </w:rPr>
      </w:pPr>
      <w:r w:rsidRPr="009966CD">
        <w:rPr>
          <w:rFonts w:cstheme="minorHAnsi"/>
        </w:rPr>
        <w:t xml:space="preserve">BAB </w:t>
      </w:r>
      <w:r w:rsidR="00DD2504">
        <w:rPr>
          <w:rFonts w:cstheme="minorHAnsi"/>
        </w:rPr>
        <w:t>V</w:t>
      </w:r>
      <w:r w:rsidRPr="009966CD">
        <w:rPr>
          <w:rFonts w:cstheme="minorHAnsi"/>
        </w:rPr>
        <w:t xml:space="preserve"> </w:t>
      </w:r>
      <w:r w:rsidRPr="009966CD">
        <w:rPr>
          <w:rFonts w:cstheme="minorHAnsi"/>
        </w:rPr>
        <w:tab/>
      </w:r>
      <w:r w:rsidR="00B31F89" w:rsidRPr="009966CD">
        <w:rPr>
          <w:rFonts w:cstheme="minorHAnsi"/>
        </w:rPr>
        <w:t>Metode Pelaksanaan</w:t>
      </w:r>
    </w:p>
    <w:p w14:paraId="51422760" w14:textId="0F92603D" w:rsidR="00B31F89" w:rsidRPr="009966CD" w:rsidRDefault="00B31F89" w:rsidP="002F456A">
      <w:pPr>
        <w:spacing w:after="0"/>
        <w:jc w:val="both"/>
        <w:rPr>
          <w:rFonts w:cstheme="minorHAnsi"/>
        </w:rPr>
      </w:pPr>
      <w:r w:rsidRPr="009966CD">
        <w:rPr>
          <w:rFonts w:cstheme="minorHAnsi"/>
        </w:rPr>
        <w:t xml:space="preserve">BAB </w:t>
      </w:r>
      <w:r w:rsidR="00DD2504">
        <w:rPr>
          <w:rFonts w:cstheme="minorHAnsi"/>
        </w:rPr>
        <w:t>VI</w:t>
      </w:r>
      <w:r w:rsidRPr="009966CD">
        <w:rPr>
          <w:rFonts w:cstheme="minorHAnsi"/>
        </w:rPr>
        <w:t xml:space="preserve">   Hasil dan Luaran yang Dicapai</w:t>
      </w:r>
    </w:p>
    <w:p w14:paraId="2127F147" w14:textId="19D1A524" w:rsidR="00B31F89" w:rsidRPr="009966CD" w:rsidRDefault="00B31F89" w:rsidP="002F456A">
      <w:pPr>
        <w:spacing w:after="0"/>
        <w:jc w:val="both"/>
        <w:rPr>
          <w:rFonts w:cstheme="minorHAnsi"/>
        </w:rPr>
      </w:pPr>
      <w:r w:rsidRPr="009966CD">
        <w:rPr>
          <w:rFonts w:cstheme="minorHAnsi"/>
        </w:rPr>
        <w:t>BAB VI</w:t>
      </w:r>
      <w:r w:rsidR="00DD2504">
        <w:rPr>
          <w:rFonts w:cstheme="minorHAnsi"/>
        </w:rPr>
        <w:t>I</w:t>
      </w:r>
      <w:r w:rsidRPr="009966CD">
        <w:rPr>
          <w:rFonts w:cstheme="minorHAnsi"/>
        </w:rPr>
        <w:t xml:space="preserve">  Kesimpulan dan Saran</w:t>
      </w:r>
    </w:p>
    <w:p w14:paraId="40965AF8" w14:textId="77777777" w:rsidR="002F456A" w:rsidRPr="009966CD" w:rsidRDefault="002F456A" w:rsidP="002F456A">
      <w:pPr>
        <w:spacing w:after="0"/>
        <w:jc w:val="both"/>
        <w:rPr>
          <w:rFonts w:cstheme="minorHAnsi"/>
        </w:rPr>
      </w:pPr>
      <w:r w:rsidRPr="009966CD">
        <w:rPr>
          <w:rFonts w:cstheme="minorHAnsi"/>
        </w:rPr>
        <w:t>Lampiran</w:t>
      </w:r>
    </w:p>
    <w:p w14:paraId="24FEE26E" w14:textId="77777777" w:rsidR="00007AB4" w:rsidRPr="009966CD" w:rsidRDefault="00007AB4" w:rsidP="002F456A">
      <w:pPr>
        <w:spacing w:after="0"/>
        <w:jc w:val="both"/>
        <w:rPr>
          <w:rFonts w:cstheme="minorHAnsi"/>
        </w:rPr>
      </w:pPr>
    </w:p>
    <w:p w14:paraId="22BC0791" w14:textId="77777777" w:rsidR="00007AB4" w:rsidRPr="009966CD" w:rsidRDefault="00007AB4" w:rsidP="002F456A">
      <w:pPr>
        <w:spacing w:after="0"/>
        <w:jc w:val="both"/>
        <w:rPr>
          <w:rFonts w:cstheme="minorHAnsi"/>
        </w:rPr>
      </w:pPr>
    </w:p>
    <w:p w14:paraId="63FCD018" w14:textId="77777777" w:rsidR="00007AB4" w:rsidRPr="009966CD" w:rsidRDefault="00007AB4" w:rsidP="002F456A">
      <w:pPr>
        <w:spacing w:after="0"/>
        <w:jc w:val="both"/>
        <w:rPr>
          <w:rFonts w:cstheme="minorHAnsi"/>
        </w:rPr>
      </w:pPr>
    </w:p>
    <w:p w14:paraId="3C5B487A" w14:textId="77777777" w:rsidR="00007AB4" w:rsidRPr="009966CD" w:rsidRDefault="00007AB4" w:rsidP="002F456A">
      <w:pPr>
        <w:spacing w:after="0"/>
        <w:jc w:val="both"/>
        <w:rPr>
          <w:rFonts w:cstheme="minorHAnsi"/>
        </w:rPr>
      </w:pPr>
    </w:p>
    <w:p w14:paraId="153ECD30" w14:textId="77777777" w:rsidR="00007AB4" w:rsidRPr="009966CD" w:rsidRDefault="00007AB4" w:rsidP="002F456A">
      <w:pPr>
        <w:spacing w:after="0"/>
        <w:jc w:val="both"/>
        <w:rPr>
          <w:rFonts w:cstheme="minorHAnsi"/>
        </w:rPr>
      </w:pPr>
    </w:p>
    <w:p w14:paraId="66FD483E" w14:textId="77777777" w:rsidR="00007AB4" w:rsidRPr="009966CD" w:rsidRDefault="00007AB4" w:rsidP="002F456A">
      <w:pPr>
        <w:spacing w:after="0"/>
        <w:jc w:val="both"/>
        <w:rPr>
          <w:rFonts w:cstheme="minorHAnsi"/>
        </w:rPr>
      </w:pPr>
    </w:p>
    <w:p w14:paraId="51B3B8BA" w14:textId="77777777" w:rsidR="00007AB4" w:rsidRPr="009966CD" w:rsidRDefault="00007AB4" w:rsidP="002F456A">
      <w:pPr>
        <w:spacing w:after="0"/>
        <w:jc w:val="both"/>
        <w:rPr>
          <w:rFonts w:cstheme="minorHAnsi"/>
        </w:rPr>
      </w:pPr>
    </w:p>
    <w:p w14:paraId="24145B01" w14:textId="77777777" w:rsidR="00007AB4" w:rsidRPr="009966CD" w:rsidRDefault="00007AB4" w:rsidP="002F456A">
      <w:pPr>
        <w:spacing w:after="0"/>
        <w:jc w:val="both"/>
        <w:rPr>
          <w:rFonts w:cstheme="minorHAnsi"/>
        </w:rPr>
      </w:pPr>
    </w:p>
    <w:p w14:paraId="1A742C89" w14:textId="77777777" w:rsidR="00007AB4" w:rsidRPr="009966CD" w:rsidRDefault="00007AB4" w:rsidP="002F456A">
      <w:pPr>
        <w:spacing w:after="0"/>
        <w:jc w:val="both"/>
        <w:rPr>
          <w:rFonts w:cstheme="minorHAnsi"/>
        </w:rPr>
      </w:pPr>
    </w:p>
    <w:p w14:paraId="42E7FA32" w14:textId="77777777" w:rsidR="00007AB4" w:rsidRPr="009966CD" w:rsidRDefault="00007AB4" w:rsidP="002F456A">
      <w:pPr>
        <w:spacing w:after="0"/>
        <w:jc w:val="both"/>
        <w:rPr>
          <w:rFonts w:cstheme="minorHAnsi"/>
        </w:rPr>
      </w:pPr>
    </w:p>
    <w:p w14:paraId="4955AD1A" w14:textId="77777777" w:rsidR="00007AB4" w:rsidRPr="009966CD" w:rsidRDefault="00007AB4" w:rsidP="002F456A">
      <w:pPr>
        <w:spacing w:after="0"/>
        <w:jc w:val="both"/>
        <w:rPr>
          <w:rFonts w:cstheme="minorHAnsi"/>
        </w:rPr>
      </w:pPr>
    </w:p>
    <w:p w14:paraId="55EF29E5" w14:textId="77777777" w:rsidR="00007AB4" w:rsidRPr="009966CD" w:rsidRDefault="00007AB4" w:rsidP="002F456A">
      <w:pPr>
        <w:spacing w:after="0"/>
        <w:jc w:val="both"/>
        <w:rPr>
          <w:rFonts w:cstheme="minorHAnsi"/>
        </w:rPr>
      </w:pPr>
    </w:p>
    <w:p w14:paraId="1F39B694" w14:textId="77777777" w:rsidR="00007AB4" w:rsidRPr="009966CD" w:rsidRDefault="00007AB4" w:rsidP="002F456A">
      <w:pPr>
        <w:spacing w:after="0"/>
        <w:jc w:val="both"/>
        <w:rPr>
          <w:rFonts w:cstheme="minorHAnsi"/>
        </w:rPr>
      </w:pPr>
    </w:p>
    <w:p w14:paraId="0E377ACD" w14:textId="77777777" w:rsidR="00007AB4" w:rsidRPr="009966CD" w:rsidRDefault="00007AB4" w:rsidP="002F456A">
      <w:pPr>
        <w:spacing w:after="0"/>
        <w:jc w:val="both"/>
        <w:rPr>
          <w:rFonts w:cstheme="minorHAnsi"/>
        </w:rPr>
      </w:pPr>
    </w:p>
    <w:p w14:paraId="12684EB5" w14:textId="77777777" w:rsidR="00007AB4" w:rsidRPr="009966CD" w:rsidRDefault="00007AB4" w:rsidP="002F456A">
      <w:pPr>
        <w:spacing w:after="0"/>
        <w:jc w:val="both"/>
        <w:rPr>
          <w:rFonts w:cstheme="minorHAnsi"/>
        </w:rPr>
      </w:pPr>
    </w:p>
    <w:p w14:paraId="0C4BB7BA" w14:textId="77777777" w:rsidR="00007AB4" w:rsidRPr="009966CD" w:rsidRDefault="00007AB4" w:rsidP="002F456A">
      <w:pPr>
        <w:spacing w:after="0"/>
        <w:jc w:val="both"/>
        <w:rPr>
          <w:rFonts w:cstheme="minorHAnsi"/>
        </w:rPr>
      </w:pPr>
    </w:p>
    <w:p w14:paraId="16764529" w14:textId="77777777" w:rsidR="00007AB4" w:rsidRPr="009966CD" w:rsidRDefault="00007AB4" w:rsidP="002F456A">
      <w:pPr>
        <w:spacing w:after="0"/>
        <w:jc w:val="both"/>
        <w:rPr>
          <w:rFonts w:cstheme="minorHAnsi"/>
        </w:rPr>
      </w:pPr>
    </w:p>
    <w:p w14:paraId="2F76E927" w14:textId="77777777" w:rsidR="00007AB4" w:rsidRPr="009966CD" w:rsidRDefault="00007AB4" w:rsidP="002F456A">
      <w:pPr>
        <w:spacing w:after="0"/>
        <w:jc w:val="both"/>
        <w:rPr>
          <w:rFonts w:cstheme="minorHAnsi"/>
        </w:rPr>
      </w:pPr>
    </w:p>
    <w:p w14:paraId="1D15D45B" w14:textId="77777777" w:rsidR="00007AB4" w:rsidRPr="009966CD" w:rsidRDefault="00007AB4" w:rsidP="002F456A">
      <w:pPr>
        <w:spacing w:after="0"/>
        <w:jc w:val="both"/>
        <w:rPr>
          <w:rFonts w:cstheme="minorHAnsi"/>
        </w:rPr>
      </w:pPr>
    </w:p>
    <w:p w14:paraId="00B8966C" w14:textId="77777777" w:rsidR="00007AB4" w:rsidRPr="009966CD" w:rsidRDefault="00007AB4" w:rsidP="002F456A">
      <w:pPr>
        <w:spacing w:after="0"/>
        <w:jc w:val="both"/>
        <w:rPr>
          <w:rFonts w:cstheme="minorHAnsi"/>
        </w:rPr>
      </w:pPr>
    </w:p>
    <w:p w14:paraId="7F8D7B68" w14:textId="77777777" w:rsidR="00007AB4" w:rsidRPr="009966CD" w:rsidRDefault="00007AB4" w:rsidP="002F456A">
      <w:pPr>
        <w:spacing w:after="0"/>
        <w:jc w:val="both"/>
        <w:rPr>
          <w:rFonts w:cstheme="minorHAnsi"/>
        </w:rPr>
      </w:pPr>
    </w:p>
    <w:p w14:paraId="134955D8" w14:textId="77777777" w:rsidR="00007AB4" w:rsidRPr="009966CD" w:rsidRDefault="00007AB4" w:rsidP="002F456A">
      <w:pPr>
        <w:spacing w:after="0"/>
        <w:jc w:val="both"/>
        <w:rPr>
          <w:rFonts w:cstheme="minorHAnsi"/>
        </w:rPr>
      </w:pPr>
    </w:p>
    <w:p w14:paraId="5F2E76CA" w14:textId="77777777" w:rsidR="00007AB4" w:rsidRPr="009966CD" w:rsidRDefault="00007AB4" w:rsidP="002F456A">
      <w:pPr>
        <w:spacing w:after="0"/>
        <w:jc w:val="both"/>
        <w:rPr>
          <w:rFonts w:cstheme="minorHAnsi"/>
        </w:rPr>
      </w:pPr>
    </w:p>
    <w:p w14:paraId="76E617DA" w14:textId="77777777" w:rsidR="00007AB4" w:rsidRPr="009966CD" w:rsidRDefault="00007AB4" w:rsidP="002F456A">
      <w:pPr>
        <w:spacing w:after="0"/>
        <w:jc w:val="both"/>
        <w:rPr>
          <w:rFonts w:cstheme="minorHAnsi"/>
        </w:rPr>
      </w:pPr>
    </w:p>
    <w:p w14:paraId="25BAFD2A" w14:textId="77777777" w:rsidR="00007AB4" w:rsidRPr="009966CD" w:rsidRDefault="00007AB4" w:rsidP="002F456A">
      <w:pPr>
        <w:spacing w:after="0"/>
        <w:jc w:val="both"/>
        <w:rPr>
          <w:rFonts w:cstheme="minorHAnsi"/>
        </w:rPr>
      </w:pPr>
    </w:p>
    <w:p w14:paraId="3542879B" w14:textId="77777777" w:rsidR="00007AB4" w:rsidRPr="009966CD" w:rsidRDefault="00007AB4" w:rsidP="002F456A">
      <w:pPr>
        <w:spacing w:after="0"/>
        <w:jc w:val="both"/>
        <w:rPr>
          <w:rFonts w:cstheme="minorHAnsi"/>
        </w:rPr>
      </w:pPr>
    </w:p>
    <w:p w14:paraId="75DF7695" w14:textId="77777777" w:rsidR="00007AB4" w:rsidRPr="009966CD" w:rsidRDefault="00007AB4" w:rsidP="002F456A">
      <w:pPr>
        <w:spacing w:after="0"/>
        <w:jc w:val="both"/>
        <w:rPr>
          <w:rFonts w:cstheme="minorHAnsi"/>
        </w:rPr>
      </w:pPr>
    </w:p>
    <w:p w14:paraId="45ADFBFD" w14:textId="77777777" w:rsidR="00007AB4" w:rsidRPr="009966CD" w:rsidRDefault="00007AB4" w:rsidP="002F456A">
      <w:pPr>
        <w:spacing w:after="0"/>
        <w:jc w:val="both"/>
        <w:rPr>
          <w:rFonts w:cstheme="minorHAnsi"/>
        </w:rPr>
      </w:pPr>
    </w:p>
    <w:p w14:paraId="723EE3E0" w14:textId="77777777" w:rsidR="00007AB4" w:rsidRPr="009966CD" w:rsidRDefault="00007AB4" w:rsidP="002F456A">
      <w:pPr>
        <w:spacing w:after="0"/>
        <w:jc w:val="both"/>
        <w:rPr>
          <w:rFonts w:cstheme="minorHAnsi"/>
        </w:rPr>
      </w:pPr>
    </w:p>
    <w:p w14:paraId="62B605A5" w14:textId="77777777" w:rsidR="00007AB4" w:rsidRPr="009966CD" w:rsidRDefault="00007AB4" w:rsidP="002F456A">
      <w:pPr>
        <w:spacing w:after="0"/>
        <w:jc w:val="both"/>
        <w:rPr>
          <w:rFonts w:cstheme="minorHAnsi"/>
        </w:rPr>
      </w:pPr>
    </w:p>
    <w:p w14:paraId="2D826D30" w14:textId="77777777" w:rsidR="00007AB4" w:rsidRPr="009966CD" w:rsidRDefault="00007AB4" w:rsidP="002F456A">
      <w:pPr>
        <w:spacing w:after="0"/>
        <w:jc w:val="both"/>
        <w:rPr>
          <w:rFonts w:cstheme="minorHAnsi"/>
        </w:rPr>
      </w:pPr>
    </w:p>
    <w:p w14:paraId="7FE39891" w14:textId="77777777" w:rsidR="00824BEB" w:rsidRPr="009966CD" w:rsidRDefault="00007AB4" w:rsidP="00824BEB">
      <w:pPr>
        <w:spacing w:after="0"/>
        <w:jc w:val="center"/>
        <w:rPr>
          <w:rFonts w:cstheme="minorHAnsi"/>
          <w:b/>
          <w:bCs/>
        </w:rPr>
      </w:pPr>
      <w:r w:rsidRPr="009966CD">
        <w:rPr>
          <w:rFonts w:cstheme="minorHAnsi"/>
          <w:b/>
          <w:bCs/>
        </w:rPr>
        <w:t>BAB I</w:t>
      </w:r>
    </w:p>
    <w:p w14:paraId="26919491" w14:textId="2786F7F7" w:rsidR="00007AB4" w:rsidRPr="009966CD" w:rsidRDefault="00007AB4" w:rsidP="00824BEB">
      <w:pPr>
        <w:spacing w:after="0"/>
        <w:jc w:val="center"/>
        <w:rPr>
          <w:rFonts w:cstheme="minorHAnsi"/>
          <w:b/>
          <w:bCs/>
        </w:rPr>
      </w:pPr>
      <w:r w:rsidRPr="009966CD">
        <w:rPr>
          <w:rFonts w:cstheme="minorHAnsi"/>
          <w:b/>
          <w:bCs/>
        </w:rPr>
        <w:t>PENDAHULUAN</w:t>
      </w:r>
    </w:p>
    <w:p w14:paraId="197DA4C7" w14:textId="2E3BE394" w:rsidR="002D28F6" w:rsidRPr="002D28F6" w:rsidRDefault="002D28F6" w:rsidP="002D28F6">
      <w:pPr>
        <w:ind w:firstLine="360"/>
        <w:rPr>
          <w:rFonts w:cstheme="minorHAnsi"/>
          <w:b/>
          <w:bCs/>
          <w:lang w:val="en-US"/>
        </w:rPr>
      </w:pPr>
    </w:p>
    <w:p w14:paraId="3DDCF34A" w14:textId="77777777" w:rsidR="003B1706" w:rsidRPr="003B1706" w:rsidRDefault="003B1706" w:rsidP="003B1706">
      <w:pPr>
        <w:ind w:firstLine="360"/>
        <w:jc w:val="both"/>
        <w:rPr>
          <w:rFonts w:cstheme="minorHAnsi"/>
          <w:lang w:val="en-US"/>
        </w:rPr>
      </w:pPr>
      <w:r w:rsidRPr="003B1706">
        <w:rPr>
          <w:rFonts w:cstheme="minorHAnsi"/>
          <w:lang w:val="en-US"/>
        </w:rPr>
        <w:t>Pulau Bertam, yang terletak di Kepulauan Riau, Indonesia, memiliki potensi besar sebagai kawasan pesisir yang kaya akan keanekaragaman hayati dan budaya. Sebagai tempat tinggal komunitas suku laut yang telah lama hidup dengan cara tradisional, kawasan ini menawarkan perspektif unik dalam pengelolaan wilayah pesisir. Namun, tantangan besar muncul seiring dengan meningkatnya tekanan urbanisasi, eksploitasi sumber daya alam, dan perubahan sosial akibat modernisasi. Perencanaan ruang wilayah pesisir sering kali mengesampingkan keberadaan komunitas adat seperti suku laut, yang seharusnya menjadi bagian integral dari strategi pengelolaan kawasan tersebut.</w:t>
      </w:r>
    </w:p>
    <w:p w14:paraId="606E2CA1" w14:textId="77777777" w:rsidR="003B1706" w:rsidRPr="003B1706" w:rsidRDefault="003B1706" w:rsidP="003B1706">
      <w:pPr>
        <w:ind w:firstLine="360"/>
        <w:jc w:val="both"/>
        <w:rPr>
          <w:rFonts w:cstheme="minorHAnsi"/>
          <w:lang w:val="en-US"/>
        </w:rPr>
      </w:pPr>
      <w:r w:rsidRPr="003B1706">
        <w:rPr>
          <w:rFonts w:cstheme="minorHAnsi"/>
          <w:lang w:val="en-US"/>
        </w:rPr>
        <w:t>Penelitian ini berupaya menjawab permasalahan yang kompleks ini dengan mengembangkan model Rencana Zonasi Wilayah Pesisir dan Pulau-pulau Kecil (RZWP3K) berbasis strategi pariwisata berkelanjutan dan kearifan lokal. Model ini diharapkan dapat menjadi solusi untuk menciptakan keseimbangan antara kebutuhan pembangunan ekonomi dan pelestarian lingkungan, sekaligus melibatkan komunitas lokal sebagai bagian dari proses pengambilan keputusan. Selain itu, pendekatan ini bertujuan untuk mendukung implementasi konsep ekonomi biru yang menekankan penggunaan sumber daya laut secara berkelanjutan.</w:t>
      </w:r>
    </w:p>
    <w:p w14:paraId="7DB31904" w14:textId="77777777" w:rsidR="003B1706" w:rsidRPr="003B1706" w:rsidRDefault="003B1706" w:rsidP="003B1706">
      <w:pPr>
        <w:ind w:firstLine="360"/>
        <w:jc w:val="both"/>
        <w:rPr>
          <w:rFonts w:cstheme="minorHAnsi"/>
          <w:lang w:val="en-US"/>
        </w:rPr>
      </w:pPr>
      <w:r w:rsidRPr="003B1706">
        <w:rPr>
          <w:rFonts w:cstheme="minorHAnsi"/>
          <w:lang w:val="en-US"/>
        </w:rPr>
        <w:t>Kawasan pesisir seperti Pulau Bertam tidak hanya penting secara ekologis, tetapi juga memiliki peran strategis dalam mendukung perekonomian nasional. Dengan keberadaan ekosistem seperti hutan mangrove, terumbu karang, dan padang lamun, Pulau Bertam berfungsi sebagai habitat penting bagi berbagai spesies dan sumber daya alam bagi masyarakat setempat. Sayangnya, tekanan akibat pembangunan infrastruktur dan aktivitas industri pariwisata sering kali menyebabkan degradasi ekosistem dan mengancam keberlanjutan kawasan ini.</w:t>
      </w:r>
    </w:p>
    <w:p w14:paraId="5AD3AA4F" w14:textId="77777777" w:rsidR="003B1706" w:rsidRPr="003B1706" w:rsidRDefault="003B1706" w:rsidP="003B1706">
      <w:pPr>
        <w:ind w:firstLine="360"/>
        <w:jc w:val="both"/>
        <w:rPr>
          <w:rFonts w:cstheme="minorHAnsi"/>
          <w:lang w:val="en-US"/>
        </w:rPr>
      </w:pPr>
      <w:r w:rsidRPr="003B1706">
        <w:rPr>
          <w:rFonts w:cstheme="minorHAnsi"/>
          <w:lang w:val="en-US"/>
        </w:rPr>
        <w:t xml:space="preserve">Dengan demikian, penelitian ini difokuskan pada integrasi kearifan lokal suku laut dalam perencanaan zonasi. Tradisi seperti </w:t>
      </w:r>
      <w:r w:rsidRPr="003B1706">
        <w:rPr>
          <w:rFonts w:cstheme="minorHAnsi"/>
          <w:i/>
          <w:iCs/>
          <w:lang w:val="en-US"/>
        </w:rPr>
        <w:t>sasi laut</w:t>
      </w:r>
      <w:r w:rsidRPr="003B1706">
        <w:rPr>
          <w:rFonts w:cstheme="minorHAnsi"/>
          <w:lang w:val="en-US"/>
        </w:rPr>
        <w:t>, yang telah terbukti mampu menjaga keseimbangan ekosistem, menjadi contoh bagaimana nilai-nilai budaya lokal dapat memberikan kontribusi positif bagi pengelolaan wilayah pesisir. Melalui pendekatan partisipatif, penelitian ini berupaya menghadirkan model yang inklusif dan berkelanjutan untuk zonasi wilayah pesisir.</w:t>
      </w:r>
    </w:p>
    <w:p w14:paraId="05397C48" w14:textId="1020B2B8" w:rsidR="003B1706" w:rsidRDefault="003B1706" w:rsidP="003B1706">
      <w:pPr>
        <w:ind w:firstLine="360"/>
        <w:rPr>
          <w:rFonts w:cstheme="minorHAnsi"/>
          <w:lang w:val="en-US"/>
        </w:rPr>
      </w:pPr>
    </w:p>
    <w:p w14:paraId="11844550" w14:textId="77777777" w:rsidR="003B1706" w:rsidRDefault="003B1706" w:rsidP="003B1706">
      <w:pPr>
        <w:ind w:firstLine="360"/>
        <w:rPr>
          <w:rFonts w:cstheme="minorHAnsi"/>
          <w:lang w:val="en-US"/>
        </w:rPr>
      </w:pPr>
    </w:p>
    <w:p w14:paraId="01BC6906" w14:textId="77777777" w:rsidR="003B1706" w:rsidRDefault="003B1706" w:rsidP="003B1706">
      <w:pPr>
        <w:ind w:firstLine="360"/>
        <w:rPr>
          <w:rFonts w:cstheme="minorHAnsi"/>
          <w:lang w:val="en-US"/>
        </w:rPr>
      </w:pPr>
    </w:p>
    <w:p w14:paraId="6C33EEBE" w14:textId="77777777" w:rsidR="003B1706" w:rsidRDefault="003B1706" w:rsidP="003B1706">
      <w:pPr>
        <w:ind w:firstLine="360"/>
        <w:rPr>
          <w:rFonts w:cstheme="minorHAnsi"/>
          <w:lang w:val="en-US"/>
        </w:rPr>
      </w:pPr>
    </w:p>
    <w:p w14:paraId="7CBB2B48" w14:textId="77777777" w:rsidR="003B1706" w:rsidRDefault="003B1706" w:rsidP="003B1706">
      <w:pPr>
        <w:ind w:firstLine="360"/>
        <w:rPr>
          <w:rFonts w:cstheme="minorHAnsi"/>
          <w:lang w:val="en-US"/>
        </w:rPr>
      </w:pPr>
    </w:p>
    <w:p w14:paraId="2D719FF7" w14:textId="77777777" w:rsidR="003B1706" w:rsidRDefault="003B1706" w:rsidP="003B1706">
      <w:pPr>
        <w:ind w:firstLine="360"/>
        <w:rPr>
          <w:rFonts w:cstheme="minorHAnsi"/>
          <w:lang w:val="en-US"/>
        </w:rPr>
      </w:pPr>
    </w:p>
    <w:p w14:paraId="3EADC252" w14:textId="77777777" w:rsidR="003B1706" w:rsidRDefault="003B1706" w:rsidP="003B1706">
      <w:pPr>
        <w:ind w:firstLine="360"/>
        <w:rPr>
          <w:rFonts w:cstheme="minorHAnsi"/>
          <w:lang w:val="en-US"/>
        </w:rPr>
      </w:pPr>
    </w:p>
    <w:p w14:paraId="23768318" w14:textId="77777777" w:rsidR="00AC520D" w:rsidRPr="003B1706" w:rsidRDefault="00AC520D" w:rsidP="003B1706">
      <w:pPr>
        <w:ind w:firstLine="360"/>
        <w:rPr>
          <w:rFonts w:cstheme="minorHAnsi"/>
          <w:lang w:val="en-US"/>
        </w:rPr>
      </w:pPr>
    </w:p>
    <w:p w14:paraId="13F77A9A" w14:textId="42B435CC" w:rsidR="003B1706" w:rsidRDefault="003B1706" w:rsidP="003B1706">
      <w:pPr>
        <w:jc w:val="center"/>
        <w:rPr>
          <w:rFonts w:cstheme="minorHAnsi"/>
          <w:b/>
          <w:bCs/>
          <w:lang w:val="en-US"/>
        </w:rPr>
      </w:pPr>
      <w:r>
        <w:rPr>
          <w:rFonts w:cstheme="minorHAnsi"/>
          <w:b/>
          <w:bCs/>
          <w:lang w:val="en-US"/>
        </w:rPr>
        <w:lastRenderedPageBreak/>
        <w:t>BAB II</w:t>
      </w:r>
    </w:p>
    <w:p w14:paraId="096198FF" w14:textId="7B129BFF" w:rsidR="003B1706" w:rsidRDefault="003B1706" w:rsidP="003B1706">
      <w:pPr>
        <w:jc w:val="center"/>
        <w:rPr>
          <w:rFonts w:cstheme="minorHAnsi"/>
          <w:b/>
          <w:bCs/>
          <w:lang w:val="en-US"/>
        </w:rPr>
      </w:pPr>
      <w:r w:rsidRPr="003B1706">
        <w:rPr>
          <w:rFonts w:cstheme="minorHAnsi"/>
          <w:b/>
          <w:bCs/>
          <w:lang w:val="en-US"/>
        </w:rPr>
        <w:t>TINJAUAN PUSTAKA</w:t>
      </w:r>
    </w:p>
    <w:p w14:paraId="6D0F47C1" w14:textId="77777777" w:rsidR="003B1706" w:rsidRDefault="003B1706" w:rsidP="003B1706">
      <w:pPr>
        <w:rPr>
          <w:rFonts w:cstheme="minorHAnsi"/>
          <w:lang w:val="en-US"/>
        </w:rPr>
      </w:pPr>
    </w:p>
    <w:p w14:paraId="00372304" w14:textId="0C106C16" w:rsidR="003B1706" w:rsidRPr="003B1706" w:rsidRDefault="003B1706" w:rsidP="003B1706">
      <w:pPr>
        <w:ind w:firstLine="360"/>
        <w:jc w:val="both"/>
        <w:rPr>
          <w:rFonts w:cstheme="minorHAnsi"/>
          <w:lang w:val="en-US"/>
        </w:rPr>
      </w:pPr>
      <w:r w:rsidRPr="003B1706">
        <w:rPr>
          <w:rFonts w:cstheme="minorHAnsi"/>
          <w:lang w:val="en-US"/>
        </w:rPr>
        <w:t>Kawasan pesisir memiliki nilai strategis yang tidak hanya mendukung ekosistem global tetapi juga ekonomi lokal melalui sektor perikanan, pariwisata, dan perdagangan. Dalam konteks Indonesia, kawasan ini telah menjadi pusat aktivitas manusia, mulai dari industri hingga pariwisata, yang memberikan dampak positif maupun negatif terhadap lingkungan dan masyarakat setempat. Salah satu pendekatan yang relevan adalah ekonomi biru, yang berfokus pada pemanfaatan sumber daya laut secara berkelanjutan untuk mendukung pertumbuhan ekonomi tanpa merusak ekosistem.</w:t>
      </w:r>
    </w:p>
    <w:p w14:paraId="5E4702A7" w14:textId="77777777" w:rsidR="003B1706" w:rsidRPr="003B1706" w:rsidRDefault="003B1706" w:rsidP="003B1706">
      <w:pPr>
        <w:ind w:firstLine="360"/>
        <w:jc w:val="both"/>
        <w:rPr>
          <w:rFonts w:cstheme="minorHAnsi"/>
          <w:lang w:val="en-US"/>
        </w:rPr>
      </w:pPr>
      <w:r w:rsidRPr="003B1706">
        <w:rPr>
          <w:rFonts w:cstheme="minorHAnsi"/>
          <w:lang w:val="en-US"/>
        </w:rPr>
        <w:t xml:space="preserve">Kearifan lokal memainkan peran penting dalam menjaga keberlanjutan ekosistem pesisir. Tradisi seperti </w:t>
      </w:r>
      <w:r w:rsidRPr="003B1706">
        <w:rPr>
          <w:rFonts w:cstheme="minorHAnsi"/>
          <w:i/>
          <w:iCs/>
          <w:lang w:val="en-US"/>
        </w:rPr>
        <w:t>sasi laut</w:t>
      </w:r>
      <w:r w:rsidRPr="003B1706">
        <w:rPr>
          <w:rFonts w:cstheme="minorHAnsi"/>
          <w:lang w:val="en-US"/>
        </w:rPr>
        <w:t xml:space="preserve"> diadopsi oleh komunitas suku laut untuk mengatur waktu dan lokasi eksploitasi sumber daya laut, sehingga ekosistem dapat pulih secara alami. Praktik ini mencerminkan pemahaman mendalam komunitas adat terhadap ekosistem sekitarnya, yang sering kali terabaikan dalam perencanaan spasial modern yang bersifat top-down. Dalam konteks Pulau Bertam, keberadaan suku laut sebagai penjaga tradisi ini menjadi kunci keberhasilan pelestarian kawasan pesisir.</w:t>
      </w:r>
    </w:p>
    <w:p w14:paraId="653DB555" w14:textId="77777777" w:rsidR="003B1706" w:rsidRPr="003B1706" w:rsidRDefault="003B1706" w:rsidP="003B1706">
      <w:pPr>
        <w:ind w:firstLine="360"/>
        <w:jc w:val="both"/>
        <w:rPr>
          <w:rFonts w:cstheme="minorHAnsi"/>
          <w:lang w:val="en-US"/>
        </w:rPr>
      </w:pPr>
      <w:r w:rsidRPr="003B1706">
        <w:rPr>
          <w:rFonts w:cstheme="minorHAnsi"/>
          <w:lang w:val="en-US"/>
        </w:rPr>
        <w:t>Namun, tekanan modernisasi telah membawa tantangan baru. Perubahan pola hidup komunitas adat, terutama akibat relokasi dan pembangunan infrastruktur, memengaruhi kemampuan mereka untuk melestarikan tradisi yang telah lama diwariskan. Kebijakan yang tidak inklusif, seperti pembangunan kawasan pariwisata tanpa mempertimbangkan kearifan lokal, sering kali menimbulkan konflik sosial dan mengancam keberlanjutan lingkungan.</w:t>
      </w:r>
    </w:p>
    <w:p w14:paraId="0B625EFD" w14:textId="77777777" w:rsidR="003B1706" w:rsidRPr="003B1706" w:rsidRDefault="003B1706" w:rsidP="003B1706">
      <w:pPr>
        <w:ind w:firstLine="360"/>
        <w:jc w:val="both"/>
        <w:rPr>
          <w:rFonts w:cstheme="minorHAnsi"/>
          <w:lang w:val="en-US"/>
        </w:rPr>
      </w:pPr>
      <w:r w:rsidRPr="003B1706">
        <w:rPr>
          <w:rFonts w:cstheme="minorHAnsi"/>
          <w:lang w:val="en-US"/>
        </w:rPr>
        <w:t>Studi ini menggabungkan pendekatan ekonomi biru dengan pelibatan aktif komunitas lokal untuk menciptakan zonasi yang berkelanjutan. Pendekatan ini tidak hanya relevan untuk Pulau Bertam tetapi juga dapat menjadi model untuk pengelolaan kawasan pesisir lainnya di Indonesia. Dengan mengintegrasikan nilai-nilai budaya lokal ke dalam kebijakan zonasi, diharapkan keseimbangan antara pembangunan dan konservasi dapat tercapai.</w:t>
      </w:r>
    </w:p>
    <w:p w14:paraId="3C67366A" w14:textId="77777777" w:rsidR="003B1706" w:rsidRDefault="003B1706" w:rsidP="003B1706">
      <w:pPr>
        <w:rPr>
          <w:rFonts w:cstheme="minorHAnsi"/>
          <w:lang w:val="en-US"/>
        </w:rPr>
      </w:pPr>
    </w:p>
    <w:p w14:paraId="23AD0ABF" w14:textId="77777777" w:rsidR="003B1706" w:rsidRDefault="003B1706" w:rsidP="003B1706">
      <w:pPr>
        <w:rPr>
          <w:rFonts w:cstheme="minorHAnsi"/>
          <w:lang w:val="en-US"/>
        </w:rPr>
      </w:pPr>
    </w:p>
    <w:p w14:paraId="56677F44" w14:textId="77777777" w:rsidR="003B1706" w:rsidRDefault="003B1706" w:rsidP="003B1706">
      <w:pPr>
        <w:rPr>
          <w:rFonts w:cstheme="minorHAnsi"/>
          <w:lang w:val="en-US"/>
        </w:rPr>
      </w:pPr>
    </w:p>
    <w:p w14:paraId="5DDCCC5C" w14:textId="77777777" w:rsidR="003B1706" w:rsidRDefault="003B1706" w:rsidP="003B1706">
      <w:pPr>
        <w:rPr>
          <w:rFonts w:cstheme="minorHAnsi"/>
          <w:lang w:val="en-US"/>
        </w:rPr>
      </w:pPr>
    </w:p>
    <w:p w14:paraId="509DC2A2" w14:textId="77777777" w:rsidR="003B1706" w:rsidRDefault="003B1706" w:rsidP="003B1706">
      <w:pPr>
        <w:rPr>
          <w:rFonts w:cstheme="minorHAnsi"/>
          <w:lang w:val="en-US"/>
        </w:rPr>
      </w:pPr>
    </w:p>
    <w:p w14:paraId="7C7B49F8" w14:textId="77777777" w:rsidR="003B1706" w:rsidRDefault="003B1706" w:rsidP="003B1706">
      <w:pPr>
        <w:rPr>
          <w:rFonts w:cstheme="minorHAnsi"/>
          <w:lang w:val="en-US"/>
        </w:rPr>
      </w:pPr>
    </w:p>
    <w:p w14:paraId="272D8922" w14:textId="77777777" w:rsidR="003B1706" w:rsidRDefault="003B1706" w:rsidP="003B1706">
      <w:pPr>
        <w:rPr>
          <w:rFonts w:cstheme="minorHAnsi"/>
          <w:lang w:val="en-US"/>
        </w:rPr>
      </w:pPr>
    </w:p>
    <w:p w14:paraId="315990C3" w14:textId="77777777" w:rsidR="003B1706" w:rsidRDefault="003B1706" w:rsidP="003B1706">
      <w:pPr>
        <w:rPr>
          <w:rFonts w:cstheme="minorHAnsi"/>
          <w:lang w:val="en-US"/>
        </w:rPr>
      </w:pPr>
    </w:p>
    <w:p w14:paraId="021A544C" w14:textId="77777777" w:rsidR="003B1706" w:rsidRDefault="003B1706" w:rsidP="003B1706">
      <w:pPr>
        <w:rPr>
          <w:rFonts w:cstheme="minorHAnsi"/>
          <w:lang w:val="en-US"/>
        </w:rPr>
      </w:pPr>
    </w:p>
    <w:p w14:paraId="4AF2B542" w14:textId="149DC617" w:rsidR="003B1706" w:rsidRPr="003B1706" w:rsidRDefault="003B1706" w:rsidP="003B1706">
      <w:pPr>
        <w:jc w:val="center"/>
        <w:rPr>
          <w:rFonts w:cstheme="minorHAnsi"/>
          <w:b/>
          <w:bCs/>
          <w:lang w:val="en-US"/>
        </w:rPr>
      </w:pPr>
      <w:r w:rsidRPr="003B1706">
        <w:rPr>
          <w:rFonts w:cstheme="minorHAnsi"/>
          <w:b/>
          <w:bCs/>
          <w:lang w:val="en-US"/>
        </w:rPr>
        <w:lastRenderedPageBreak/>
        <w:t>BAB III</w:t>
      </w:r>
    </w:p>
    <w:p w14:paraId="33C463BD" w14:textId="4720A8A6" w:rsidR="003B1706" w:rsidRDefault="003B1706" w:rsidP="003B1706">
      <w:pPr>
        <w:jc w:val="center"/>
        <w:rPr>
          <w:rFonts w:cstheme="minorHAnsi"/>
          <w:b/>
          <w:bCs/>
          <w:lang w:val="en-US"/>
        </w:rPr>
      </w:pPr>
      <w:r w:rsidRPr="003B1706">
        <w:rPr>
          <w:rFonts w:cstheme="minorHAnsi"/>
          <w:b/>
          <w:bCs/>
          <w:lang w:val="en-US"/>
        </w:rPr>
        <w:t>TUJUAN DAN MANFAAT PENELITIAN</w:t>
      </w:r>
    </w:p>
    <w:p w14:paraId="39FE4AE8" w14:textId="77777777" w:rsidR="003B1706" w:rsidRPr="003B1706" w:rsidRDefault="003B1706" w:rsidP="003B1706">
      <w:pPr>
        <w:jc w:val="center"/>
        <w:rPr>
          <w:rFonts w:cstheme="minorHAnsi"/>
          <w:b/>
          <w:bCs/>
          <w:lang w:val="en-US"/>
        </w:rPr>
      </w:pPr>
    </w:p>
    <w:p w14:paraId="103315DE" w14:textId="77777777" w:rsidR="003B1706" w:rsidRPr="003B1706" w:rsidRDefault="003B1706" w:rsidP="003B1706">
      <w:pPr>
        <w:ind w:firstLine="360"/>
        <w:jc w:val="both"/>
        <w:rPr>
          <w:rFonts w:cstheme="minorHAnsi"/>
          <w:lang w:val="en-US"/>
        </w:rPr>
      </w:pPr>
      <w:r w:rsidRPr="003B1706">
        <w:rPr>
          <w:rFonts w:cstheme="minorHAnsi"/>
          <w:lang w:val="en-US"/>
        </w:rPr>
        <w:t>Penelitian ini bertujuan untuk mengembangkan model perencanaan zonasi yang memadukan kearifan lokal suku laut dan konsep pariwisata berkelanjutan. Model ini dirancang untuk memberikan solusi terhadap konflik yang sering muncul antara kebutuhan pembangunan ekonomi dan pelestarian ekosistem. Dengan mempertimbangkan tradisi dan kebutuhan komunitas lokal, model ini diharapkan mampu menghadirkan kerangka kebijakan yang lebih inklusif dan berorientasi pada keberlanjutan.</w:t>
      </w:r>
    </w:p>
    <w:p w14:paraId="6C016BFD" w14:textId="77777777" w:rsidR="00AC520D" w:rsidRDefault="003B1706" w:rsidP="00AC520D">
      <w:pPr>
        <w:ind w:firstLine="360"/>
        <w:jc w:val="both"/>
        <w:rPr>
          <w:rFonts w:cstheme="minorHAnsi"/>
          <w:lang w:val="en-US"/>
        </w:rPr>
      </w:pPr>
      <w:r w:rsidRPr="003B1706">
        <w:rPr>
          <w:rFonts w:cstheme="minorHAnsi"/>
          <w:lang w:val="en-US"/>
        </w:rPr>
        <w:t>Manfaat utama dari penelitian ini adalah memberikan panduan praktis bagi pemerintah dan pemangku kepentingan lainnya dalam merancang kebijakan zonasi yang inklusif. Selain itu, penelitian ini diharapkan dapat mendukung pelestarian budaya suku laut, yang merupakan bagian tak terpisahkan dari identitas Pulau Bertam. Dengan melibatkan komunitas lokal dalam pengambilan keputusan, penelitian ini juga bertujuan untuk meningkatkan kesejahteraan mereka melalui pengelolaan sumber daya yang lebih baik.</w:t>
      </w:r>
    </w:p>
    <w:p w14:paraId="39825FEE" w14:textId="77777777" w:rsidR="00AC520D" w:rsidRDefault="00AC520D" w:rsidP="00AC520D">
      <w:pPr>
        <w:ind w:firstLine="360"/>
        <w:jc w:val="both"/>
        <w:rPr>
          <w:rFonts w:cstheme="minorHAnsi"/>
          <w:lang w:val="en-US"/>
        </w:rPr>
      </w:pPr>
    </w:p>
    <w:p w14:paraId="78F23994" w14:textId="77777777" w:rsidR="00AC520D" w:rsidRDefault="00AC520D" w:rsidP="00AC520D">
      <w:pPr>
        <w:ind w:firstLine="360"/>
        <w:jc w:val="both"/>
        <w:rPr>
          <w:rFonts w:cstheme="minorHAnsi"/>
          <w:lang w:val="en-US"/>
        </w:rPr>
      </w:pPr>
    </w:p>
    <w:p w14:paraId="01B72CBD" w14:textId="77777777" w:rsidR="00AC520D" w:rsidRDefault="00AC520D" w:rsidP="00AC520D">
      <w:pPr>
        <w:ind w:firstLine="360"/>
        <w:jc w:val="both"/>
        <w:rPr>
          <w:rFonts w:cstheme="minorHAnsi"/>
          <w:lang w:val="en-US"/>
        </w:rPr>
      </w:pPr>
    </w:p>
    <w:p w14:paraId="76985C7E" w14:textId="77777777" w:rsidR="00AC520D" w:rsidRDefault="00AC520D" w:rsidP="00AC520D">
      <w:pPr>
        <w:ind w:firstLine="360"/>
        <w:jc w:val="both"/>
        <w:rPr>
          <w:rFonts w:cstheme="minorHAnsi"/>
          <w:lang w:val="en-US"/>
        </w:rPr>
      </w:pPr>
    </w:p>
    <w:p w14:paraId="6C971A23" w14:textId="77777777" w:rsidR="00AC520D" w:rsidRDefault="00AC520D" w:rsidP="00AC520D">
      <w:pPr>
        <w:ind w:firstLine="360"/>
        <w:jc w:val="both"/>
        <w:rPr>
          <w:rFonts w:cstheme="minorHAnsi"/>
          <w:lang w:val="en-US"/>
        </w:rPr>
      </w:pPr>
    </w:p>
    <w:p w14:paraId="5A6FF4D9" w14:textId="77777777" w:rsidR="00AC520D" w:rsidRDefault="00AC520D" w:rsidP="00AC520D">
      <w:pPr>
        <w:ind w:firstLine="360"/>
        <w:jc w:val="both"/>
        <w:rPr>
          <w:rFonts w:cstheme="minorHAnsi"/>
          <w:lang w:val="en-US"/>
        </w:rPr>
      </w:pPr>
    </w:p>
    <w:p w14:paraId="6C1ECC77" w14:textId="77777777" w:rsidR="00AC520D" w:rsidRDefault="00AC520D" w:rsidP="00AC520D">
      <w:pPr>
        <w:ind w:firstLine="360"/>
        <w:jc w:val="both"/>
        <w:rPr>
          <w:rFonts w:cstheme="minorHAnsi"/>
          <w:lang w:val="en-US"/>
        </w:rPr>
      </w:pPr>
    </w:p>
    <w:p w14:paraId="597A71F4" w14:textId="77777777" w:rsidR="00AC520D" w:rsidRDefault="00AC520D" w:rsidP="00AC520D">
      <w:pPr>
        <w:ind w:firstLine="360"/>
        <w:jc w:val="both"/>
        <w:rPr>
          <w:rFonts w:cstheme="minorHAnsi"/>
          <w:lang w:val="en-US"/>
        </w:rPr>
      </w:pPr>
    </w:p>
    <w:p w14:paraId="4BD687E2" w14:textId="77777777" w:rsidR="00AC520D" w:rsidRDefault="00AC520D" w:rsidP="00AC520D">
      <w:pPr>
        <w:ind w:firstLine="360"/>
        <w:jc w:val="both"/>
        <w:rPr>
          <w:rFonts w:cstheme="minorHAnsi"/>
          <w:lang w:val="en-US"/>
        </w:rPr>
      </w:pPr>
    </w:p>
    <w:p w14:paraId="11C759B5" w14:textId="77777777" w:rsidR="00AC520D" w:rsidRDefault="00AC520D" w:rsidP="00AC520D">
      <w:pPr>
        <w:ind w:firstLine="360"/>
        <w:jc w:val="both"/>
        <w:rPr>
          <w:rFonts w:cstheme="minorHAnsi"/>
          <w:lang w:val="en-US"/>
        </w:rPr>
      </w:pPr>
    </w:p>
    <w:p w14:paraId="6BA8F901" w14:textId="77777777" w:rsidR="00AC520D" w:rsidRDefault="00AC520D" w:rsidP="00AC520D">
      <w:pPr>
        <w:ind w:firstLine="360"/>
        <w:jc w:val="both"/>
        <w:rPr>
          <w:rFonts w:cstheme="minorHAnsi"/>
          <w:lang w:val="en-US"/>
        </w:rPr>
      </w:pPr>
    </w:p>
    <w:p w14:paraId="6F504F64" w14:textId="77777777" w:rsidR="00AC520D" w:rsidRDefault="00AC520D" w:rsidP="00AC520D">
      <w:pPr>
        <w:ind w:firstLine="360"/>
        <w:jc w:val="both"/>
        <w:rPr>
          <w:rFonts w:cstheme="minorHAnsi"/>
          <w:lang w:val="en-US"/>
        </w:rPr>
      </w:pPr>
    </w:p>
    <w:p w14:paraId="3B00FE27" w14:textId="77777777" w:rsidR="00AC520D" w:rsidRDefault="00AC520D" w:rsidP="00AC520D">
      <w:pPr>
        <w:ind w:firstLine="360"/>
        <w:jc w:val="both"/>
        <w:rPr>
          <w:rFonts w:cstheme="minorHAnsi"/>
          <w:lang w:val="en-US"/>
        </w:rPr>
      </w:pPr>
    </w:p>
    <w:p w14:paraId="49DEA765" w14:textId="77777777" w:rsidR="00AC520D" w:rsidRDefault="00AC520D" w:rsidP="00AC520D">
      <w:pPr>
        <w:ind w:firstLine="360"/>
        <w:jc w:val="both"/>
        <w:rPr>
          <w:rFonts w:cstheme="minorHAnsi"/>
          <w:lang w:val="en-US"/>
        </w:rPr>
      </w:pPr>
    </w:p>
    <w:p w14:paraId="18D7FB2A" w14:textId="77777777" w:rsidR="00AC520D" w:rsidRDefault="00AC520D" w:rsidP="00AC520D">
      <w:pPr>
        <w:ind w:firstLine="360"/>
        <w:jc w:val="both"/>
        <w:rPr>
          <w:rFonts w:cstheme="minorHAnsi"/>
          <w:lang w:val="en-US"/>
        </w:rPr>
      </w:pPr>
    </w:p>
    <w:p w14:paraId="7D8F5800" w14:textId="77777777" w:rsidR="00AC520D" w:rsidRDefault="00AC520D" w:rsidP="00AC520D">
      <w:pPr>
        <w:ind w:firstLine="360"/>
        <w:jc w:val="both"/>
        <w:rPr>
          <w:rFonts w:cstheme="minorHAnsi"/>
          <w:lang w:val="en-US"/>
        </w:rPr>
      </w:pPr>
    </w:p>
    <w:p w14:paraId="6D717EB9" w14:textId="77777777" w:rsidR="00AC520D" w:rsidRDefault="00AC520D" w:rsidP="00AC520D">
      <w:pPr>
        <w:ind w:firstLine="360"/>
        <w:jc w:val="both"/>
        <w:rPr>
          <w:rFonts w:cstheme="minorHAnsi"/>
          <w:lang w:val="en-US"/>
        </w:rPr>
      </w:pPr>
    </w:p>
    <w:p w14:paraId="3B405179" w14:textId="14491FB8" w:rsidR="00AC520D" w:rsidRPr="00AC520D" w:rsidRDefault="00AC520D" w:rsidP="00AC520D">
      <w:pPr>
        <w:jc w:val="center"/>
        <w:rPr>
          <w:rFonts w:cstheme="minorHAnsi"/>
          <w:b/>
          <w:bCs/>
          <w:lang w:val="en-US"/>
        </w:rPr>
      </w:pPr>
      <w:r w:rsidRPr="00AC520D">
        <w:rPr>
          <w:rFonts w:cstheme="minorHAnsi"/>
          <w:b/>
          <w:bCs/>
          <w:lang w:val="en-US"/>
        </w:rPr>
        <w:lastRenderedPageBreak/>
        <w:t>BAB IV</w:t>
      </w:r>
    </w:p>
    <w:p w14:paraId="3BEA8EA3" w14:textId="43980D3A" w:rsidR="00AC520D" w:rsidRPr="00AC520D" w:rsidRDefault="00AC520D" w:rsidP="00AC520D">
      <w:pPr>
        <w:jc w:val="center"/>
        <w:rPr>
          <w:rFonts w:cstheme="minorHAnsi"/>
          <w:b/>
          <w:bCs/>
          <w:lang w:val="en-US"/>
        </w:rPr>
      </w:pPr>
      <w:r w:rsidRPr="00AC520D">
        <w:rPr>
          <w:rFonts w:cstheme="minorHAnsi"/>
          <w:b/>
          <w:bCs/>
          <w:lang w:val="en-US"/>
        </w:rPr>
        <w:t>TARGET DAN LUARAN</w:t>
      </w:r>
    </w:p>
    <w:p w14:paraId="015EB2F1" w14:textId="77777777" w:rsidR="00AC520D" w:rsidRDefault="00AC520D" w:rsidP="00AC520D">
      <w:pPr>
        <w:jc w:val="center"/>
        <w:rPr>
          <w:rFonts w:cstheme="minorHAnsi"/>
          <w:lang w:val="en-US"/>
        </w:rPr>
      </w:pPr>
    </w:p>
    <w:p w14:paraId="6D892EEB" w14:textId="36176E2D" w:rsidR="00AC520D" w:rsidRDefault="002B1422" w:rsidP="00AC520D">
      <w:pPr>
        <w:ind w:firstLine="360"/>
        <w:jc w:val="both"/>
        <w:rPr>
          <w:rFonts w:cstheme="minorHAnsi"/>
          <w:lang w:val="en-US"/>
        </w:rPr>
      </w:pPr>
      <w:r w:rsidRPr="002B1422">
        <w:rPr>
          <w:rFonts w:cstheme="minorHAnsi"/>
          <w:lang w:val="en-US"/>
        </w:rPr>
        <w:t>Penelitian ini menargetkan berbagai pihak yang terlibat dalam pengelolaan kawasan pesisir di Pulau Bertam, termasuk pemerintah daerah, masyarakat adat suku laut, dan sektor swasta yang berpotensi menjadi investor dalam pengembangan pariwisata berbasis keberlanjutan. Pemerintah daerah menjadi fokus utama, mengingat peran strategis mereka dalam perencanaan zonasi melalui kebijakan RZWP3K. Selain itu, masyarakat adat suku laut menjadi salah satu sasaran penting, karena mereka merupakan pemangku kepentingan utama yang selama ini hidup dan bergantung pada sumber daya pesisir. Pelibatan sektor swasta diharapkan dapat mendorong investasi yang mendukung pembangunan berkelanjutan tanpa mengabaikan aspek ekologi dan sosial.</w:t>
      </w:r>
    </w:p>
    <w:p w14:paraId="40AE8922" w14:textId="77777777" w:rsidR="00AC520D" w:rsidRDefault="002B1422" w:rsidP="00AC520D">
      <w:pPr>
        <w:ind w:firstLine="360"/>
        <w:jc w:val="both"/>
        <w:rPr>
          <w:rFonts w:cstheme="minorHAnsi"/>
          <w:lang w:val="en-US"/>
        </w:rPr>
      </w:pPr>
      <w:r w:rsidRPr="002B1422">
        <w:rPr>
          <w:rFonts w:cstheme="minorHAnsi"/>
          <w:lang w:val="en-US"/>
        </w:rPr>
        <w:t>Luaran yang diharapkan dari penelitian ini mencakup beberapa aspek penting. Pertama, pengembangan model spasial zonasi berbasis kearifan lokal suku laut dan ekonomi biru. Model ini diharapkan memberikan panduan teknis untuk mengelola kawasan pesisir secara lebih inklusif, dengan mempertimbangkan kebutuhan ekologis, sosial, dan ekonomi. Kedua, rekomendasi kebijakan yang dirumuskan berdasarkan hasil penelitian akan disampaikan kepada pemerintah daerah sebagai masukan dalam penyusunan RZWP3K. Ketiga, penelitian ini juga menghasilkan publikasi ilmiah di jurnal bereputasi untuk mendukung diseminasi pengetahuan yang lebih luas terkait pengelolaan kawasan pesisir berbasis keberlanjutan.</w:t>
      </w:r>
    </w:p>
    <w:p w14:paraId="77DE462C" w14:textId="77777777" w:rsidR="00AC520D" w:rsidRDefault="002B1422" w:rsidP="00AC520D">
      <w:pPr>
        <w:ind w:firstLine="360"/>
        <w:jc w:val="both"/>
        <w:rPr>
          <w:rFonts w:cstheme="minorHAnsi"/>
          <w:lang w:val="en-US"/>
        </w:rPr>
      </w:pPr>
      <w:r w:rsidRPr="002B1422">
        <w:rPr>
          <w:rFonts w:cstheme="minorHAnsi"/>
          <w:lang w:val="en-US"/>
        </w:rPr>
        <w:t>Selain itu, penelitian ini diharapkan memberikan manfaat nyata bagi masyarakat lokal. Dengan adanya rekomendasi zonasi yang melibatkan masyarakat adat, diharapkan terjadi peningkatan kesejahteraan masyarakat melalui optimalisasi pemanfaatan sumber daya alam secara berkelanjutan. Penguatan kapasitas masyarakat adat juga menjadi salah satu hasil yang ingin dicapai, sehingga mereka dapat berpartisipasi secara aktif dalam pengelolaan kawasan pesisir. Secara keseluruhan, penelitian ini bertujuan menciptakan sinergi antara pihak-pihak terkait dalam mengelola Pulau Bertam sebagai kawasan pesisir yang berkelanjutan.</w:t>
      </w:r>
    </w:p>
    <w:p w14:paraId="491AE699" w14:textId="77777777" w:rsidR="00AC520D" w:rsidRDefault="00AC520D" w:rsidP="00AC520D">
      <w:pPr>
        <w:ind w:firstLine="360"/>
        <w:jc w:val="both"/>
        <w:rPr>
          <w:rFonts w:cstheme="minorHAnsi"/>
          <w:lang w:val="en-US"/>
        </w:rPr>
      </w:pPr>
    </w:p>
    <w:p w14:paraId="2302FCDD" w14:textId="77777777" w:rsidR="00AC520D" w:rsidRDefault="00AC520D" w:rsidP="00AC520D">
      <w:pPr>
        <w:ind w:firstLine="360"/>
        <w:jc w:val="both"/>
        <w:rPr>
          <w:rFonts w:cstheme="minorHAnsi"/>
          <w:lang w:val="en-US"/>
        </w:rPr>
      </w:pPr>
    </w:p>
    <w:p w14:paraId="01D07E9F" w14:textId="77777777" w:rsidR="00AC520D" w:rsidRDefault="00AC520D" w:rsidP="00AC520D">
      <w:pPr>
        <w:ind w:firstLine="360"/>
        <w:jc w:val="both"/>
        <w:rPr>
          <w:rFonts w:cstheme="minorHAnsi"/>
          <w:lang w:val="en-US"/>
        </w:rPr>
      </w:pPr>
    </w:p>
    <w:p w14:paraId="3F6B8B58" w14:textId="77777777" w:rsidR="00AC520D" w:rsidRDefault="00AC520D" w:rsidP="00AC520D">
      <w:pPr>
        <w:ind w:firstLine="360"/>
        <w:jc w:val="both"/>
        <w:rPr>
          <w:rFonts w:cstheme="minorHAnsi"/>
          <w:lang w:val="en-US"/>
        </w:rPr>
      </w:pPr>
    </w:p>
    <w:p w14:paraId="353A5390" w14:textId="77777777" w:rsidR="00AC520D" w:rsidRDefault="00AC520D" w:rsidP="00AC520D">
      <w:pPr>
        <w:ind w:firstLine="360"/>
        <w:jc w:val="both"/>
        <w:rPr>
          <w:rFonts w:cstheme="minorHAnsi"/>
          <w:lang w:val="en-US"/>
        </w:rPr>
      </w:pPr>
    </w:p>
    <w:p w14:paraId="5AFD7F33" w14:textId="77777777" w:rsidR="00AC520D" w:rsidRDefault="00AC520D" w:rsidP="00AC520D">
      <w:pPr>
        <w:ind w:firstLine="360"/>
        <w:jc w:val="both"/>
        <w:rPr>
          <w:rFonts w:cstheme="minorHAnsi"/>
          <w:lang w:val="en-US"/>
        </w:rPr>
      </w:pPr>
    </w:p>
    <w:p w14:paraId="56E3CF9C" w14:textId="77777777" w:rsidR="00AC520D" w:rsidRDefault="00AC520D" w:rsidP="00AC520D">
      <w:pPr>
        <w:ind w:firstLine="360"/>
        <w:jc w:val="both"/>
        <w:rPr>
          <w:rFonts w:cstheme="minorHAnsi"/>
          <w:lang w:val="en-US"/>
        </w:rPr>
      </w:pPr>
    </w:p>
    <w:p w14:paraId="33B833B1" w14:textId="77777777" w:rsidR="00AC520D" w:rsidRDefault="00AC520D" w:rsidP="00AC520D">
      <w:pPr>
        <w:ind w:firstLine="360"/>
        <w:jc w:val="both"/>
        <w:rPr>
          <w:rFonts w:cstheme="minorHAnsi"/>
          <w:lang w:val="en-US"/>
        </w:rPr>
      </w:pPr>
    </w:p>
    <w:p w14:paraId="747A3DAE" w14:textId="77777777" w:rsidR="00AC520D" w:rsidRDefault="00AC520D" w:rsidP="00AC520D">
      <w:pPr>
        <w:ind w:firstLine="360"/>
        <w:jc w:val="both"/>
        <w:rPr>
          <w:rFonts w:cstheme="minorHAnsi"/>
          <w:lang w:val="en-US"/>
        </w:rPr>
      </w:pPr>
    </w:p>
    <w:p w14:paraId="0F9AC99A" w14:textId="77777777" w:rsidR="00AC520D" w:rsidRPr="00AC520D" w:rsidRDefault="00AC520D" w:rsidP="00AC520D">
      <w:pPr>
        <w:jc w:val="center"/>
        <w:rPr>
          <w:rFonts w:cstheme="minorHAnsi"/>
          <w:b/>
          <w:bCs/>
          <w:lang w:val="en-US"/>
        </w:rPr>
      </w:pPr>
      <w:r w:rsidRPr="00AC520D">
        <w:rPr>
          <w:rFonts w:cstheme="minorHAnsi"/>
          <w:b/>
          <w:bCs/>
          <w:lang w:val="en-US"/>
        </w:rPr>
        <w:lastRenderedPageBreak/>
        <w:t>BAB V</w:t>
      </w:r>
    </w:p>
    <w:p w14:paraId="3320099A" w14:textId="4F587559" w:rsidR="00AC520D" w:rsidRPr="00AC520D" w:rsidRDefault="00AC520D" w:rsidP="00AC520D">
      <w:pPr>
        <w:jc w:val="center"/>
        <w:rPr>
          <w:rFonts w:cstheme="minorHAnsi"/>
          <w:b/>
          <w:bCs/>
          <w:lang w:val="en-US"/>
        </w:rPr>
      </w:pPr>
      <w:r w:rsidRPr="00AC520D">
        <w:rPr>
          <w:rFonts w:cstheme="minorHAnsi"/>
          <w:b/>
          <w:bCs/>
          <w:lang w:val="en-US"/>
        </w:rPr>
        <w:t>METODE PELAKSANAAN</w:t>
      </w:r>
    </w:p>
    <w:p w14:paraId="7C3D3394" w14:textId="754D576E" w:rsidR="00AC520D" w:rsidRDefault="00AC520D" w:rsidP="00AC520D">
      <w:pPr>
        <w:jc w:val="both"/>
        <w:rPr>
          <w:rFonts w:cstheme="minorHAnsi"/>
          <w:lang w:val="en-US"/>
        </w:rPr>
      </w:pPr>
    </w:p>
    <w:p w14:paraId="72652182" w14:textId="109D43C2" w:rsidR="002B1422" w:rsidRPr="002B1422" w:rsidRDefault="002B1422" w:rsidP="00AC520D">
      <w:pPr>
        <w:ind w:firstLine="360"/>
        <w:jc w:val="both"/>
        <w:rPr>
          <w:rFonts w:cstheme="minorHAnsi"/>
          <w:lang w:val="en-US"/>
        </w:rPr>
      </w:pPr>
      <w:r w:rsidRPr="002B1422">
        <w:rPr>
          <w:rFonts w:cstheme="minorHAnsi"/>
          <w:lang w:val="en-US"/>
        </w:rPr>
        <w:t>Penelitian ini menggunakan pendekatan kualitatif dengan desain studi kasus yang mendalam pada wilayah Pulau Bertam. Pendekatan ini dipilih untuk memahami kompleksitas hubungan antara masyarakat adat, ekosistem pesisir, dan kebijakan zonasi secara lebih holistik. Studi kasus memberikan fleksibilitas untuk mengeksplorasi interaksi unik yang terjadi di wilayah ini, terutama antara tradisi lokal suku laut dan tantangan modernisasi yang dihadapi.</w:t>
      </w:r>
    </w:p>
    <w:p w14:paraId="5F74A25D" w14:textId="77777777" w:rsidR="002B1422" w:rsidRPr="002B1422" w:rsidRDefault="002B1422" w:rsidP="00AC520D">
      <w:pPr>
        <w:ind w:firstLine="360"/>
        <w:jc w:val="both"/>
        <w:rPr>
          <w:rFonts w:cstheme="minorHAnsi"/>
          <w:lang w:val="en-US"/>
        </w:rPr>
      </w:pPr>
      <w:r w:rsidRPr="002B1422">
        <w:rPr>
          <w:rFonts w:cstheme="minorHAnsi"/>
          <w:lang w:val="en-US"/>
        </w:rPr>
        <w:t>Pengumpulan data dilakukan melalui beberapa teknik. Wawancara mendalam dilakukan dengan anggota komunitas suku laut, tokoh masyarakat adat, dan pemangku kepentingan lainnya seperti pemerintah daerah dan pelaku industri pariwisata. Wawancara ini bertujuan untuk menggali pandangan, kebutuhan, dan aspirasi mereka terhadap perencanaan zonasi wilayah pesisir. Selain itu, observasi partisipatif dilakukan dengan tinggal sementara bersama komunitas suku laut untuk mengamati pola kehidupan mereka secara langsung, termasuk praktik tradisional seperti sasi laut dan migrasi musiman. Analisis dokumen kebijakan, seperti dokumen RZWP3K yang diterbitkan oleh pemerintah daerah, juga dilakukan untuk mengevaluasi sejauh mana kebijakan yang ada saat ini mengakomodasi kearifan lokal dan keberlanjutan lingkungan.</w:t>
      </w:r>
    </w:p>
    <w:p w14:paraId="29F1DB34" w14:textId="77777777" w:rsidR="00AC520D" w:rsidRDefault="002B1422" w:rsidP="00AC520D">
      <w:pPr>
        <w:ind w:firstLine="360"/>
        <w:jc w:val="both"/>
        <w:rPr>
          <w:rFonts w:cstheme="minorHAnsi"/>
          <w:lang w:val="en-US"/>
        </w:rPr>
      </w:pPr>
      <w:r w:rsidRPr="002B1422">
        <w:rPr>
          <w:rFonts w:cstheme="minorHAnsi"/>
          <w:lang w:val="en-US"/>
        </w:rPr>
        <w:t>Data yang dikumpulkan dianalisis menggunakan metode triangulasi untuk memastikan validitas dan keandalan hasil penelitian. Analisis tematik digunakan untuk mengidentifikasi pola dan tema utama yang muncul dari wawancara dan observasi. Pendekatan geospasial berbasis GIS diterapkan untuk memetakan perubahan penggunaan lahan dan zonasi pesisir, serta mengidentifikasi potensi konflik antara kebutuhan pembangunan modern dan perlindungan kawasan adat. Dengan metode ini, penelitian ini mampu menghadirkan analisis yang komprehensif dan mendalam terkait pengelolaan kawasan pesisir di Pulau Bertam.</w:t>
      </w:r>
    </w:p>
    <w:p w14:paraId="6002733D" w14:textId="77777777" w:rsidR="00AC520D" w:rsidRDefault="00AC520D" w:rsidP="00AC520D">
      <w:pPr>
        <w:ind w:firstLine="360"/>
        <w:jc w:val="both"/>
        <w:rPr>
          <w:rFonts w:cstheme="minorHAnsi"/>
          <w:lang w:val="en-US"/>
        </w:rPr>
      </w:pPr>
    </w:p>
    <w:p w14:paraId="37A4D3BA" w14:textId="77777777" w:rsidR="00AC520D" w:rsidRDefault="00AC520D" w:rsidP="00AC520D">
      <w:pPr>
        <w:ind w:firstLine="360"/>
        <w:jc w:val="both"/>
        <w:rPr>
          <w:rFonts w:cstheme="minorHAnsi"/>
          <w:lang w:val="en-US"/>
        </w:rPr>
      </w:pPr>
    </w:p>
    <w:p w14:paraId="5185CE34" w14:textId="77777777" w:rsidR="00AC520D" w:rsidRDefault="00AC520D" w:rsidP="00AC520D">
      <w:pPr>
        <w:ind w:firstLine="360"/>
        <w:jc w:val="both"/>
        <w:rPr>
          <w:rFonts w:cstheme="minorHAnsi"/>
          <w:lang w:val="en-US"/>
        </w:rPr>
      </w:pPr>
    </w:p>
    <w:p w14:paraId="00EE350C" w14:textId="77777777" w:rsidR="00AC520D" w:rsidRDefault="00AC520D" w:rsidP="00AC520D">
      <w:pPr>
        <w:ind w:firstLine="360"/>
        <w:jc w:val="both"/>
        <w:rPr>
          <w:rFonts w:cstheme="minorHAnsi"/>
          <w:lang w:val="en-US"/>
        </w:rPr>
      </w:pPr>
    </w:p>
    <w:p w14:paraId="38EC897F" w14:textId="77777777" w:rsidR="00AC520D" w:rsidRDefault="00AC520D" w:rsidP="00AC520D">
      <w:pPr>
        <w:ind w:firstLine="360"/>
        <w:jc w:val="both"/>
        <w:rPr>
          <w:rFonts w:cstheme="minorHAnsi"/>
          <w:lang w:val="en-US"/>
        </w:rPr>
      </w:pPr>
    </w:p>
    <w:p w14:paraId="37384277" w14:textId="77777777" w:rsidR="00AC520D" w:rsidRDefault="00AC520D" w:rsidP="00AC520D">
      <w:pPr>
        <w:ind w:firstLine="360"/>
        <w:jc w:val="both"/>
        <w:rPr>
          <w:rFonts w:cstheme="minorHAnsi"/>
          <w:lang w:val="en-US"/>
        </w:rPr>
      </w:pPr>
    </w:p>
    <w:p w14:paraId="2246498B" w14:textId="77777777" w:rsidR="00AC520D" w:rsidRDefault="00AC520D" w:rsidP="00AC520D">
      <w:pPr>
        <w:ind w:firstLine="360"/>
        <w:jc w:val="both"/>
        <w:rPr>
          <w:rFonts w:cstheme="minorHAnsi"/>
          <w:lang w:val="en-US"/>
        </w:rPr>
      </w:pPr>
    </w:p>
    <w:p w14:paraId="39584643" w14:textId="77777777" w:rsidR="00AC520D" w:rsidRDefault="00AC520D" w:rsidP="00AC520D">
      <w:pPr>
        <w:ind w:firstLine="360"/>
        <w:jc w:val="both"/>
        <w:rPr>
          <w:rFonts w:cstheme="minorHAnsi"/>
          <w:lang w:val="en-US"/>
        </w:rPr>
      </w:pPr>
    </w:p>
    <w:p w14:paraId="41D81BCD" w14:textId="77777777" w:rsidR="00AC520D" w:rsidRDefault="00AC520D" w:rsidP="00AC520D">
      <w:pPr>
        <w:ind w:firstLine="360"/>
        <w:jc w:val="both"/>
        <w:rPr>
          <w:rFonts w:cstheme="minorHAnsi"/>
          <w:lang w:val="en-US"/>
        </w:rPr>
      </w:pPr>
    </w:p>
    <w:p w14:paraId="53D65B83" w14:textId="77777777" w:rsidR="00AC520D" w:rsidRDefault="00AC520D" w:rsidP="00AC520D">
      <w:pPr>
        <w:ind w:firstLine="360"/>
        <w:jc w:val="both"/>
        <w:rPr>
          <w:rFonts w:cstheme="minorHAnsi"/>
          <w:lang w:val="en-US"/>
        </w:rPr>
      </w:pPr>
    </w:p>
    <w:p w14:paraId="5F90D68E" w14:textId="77777777" w:rsidR="00AC520D" w:rsidRPr="00AC520D" w:rsidRDefault="00AC520D" w:rsidP="00AC520D">
      <w:pPr>
        <w:jc w:val="center"/>
        <w:rPr>
          <w:rFonts w:cstheme="minorHAnsi"/>
          <w:b/>
          <w:bCs/>
          <w:lang w:val="en-US"/>
        </w:rPr>
      </w:pPr>
      <w:r w:rsidRPr="00AC520D">
        <w:rPr>
          <w:rFonts w:cstheme="minorHAnsi"/>
          <w:b/>
          <w:bCs/>
          <w:lang w:val="en-US"/>
        </w:rPr>
        <w:lastRenderedPageBreak/>
        <w:t>BAB VI</w:t>
      </w:r>
    </w:p>
    <w:p w14:paraId="23034DFF" w14:textId="2AA6E44B" w:rsidR="00AC520D" w:rsidRPr="00AC520D" w:rsidRDefault="00AC520D" w:rsidP="00AC520D">
      <w:pPr>
        <w:jc w:val="center"/>
        <w:rPr>
          <w:rFonts w:cstheme="minorHAnsi"/>
          <w:b/>
          <w:bCs/>
          <w:lang w:val="en-US"/>
        </w:rPr>
      </w:pPr>
      <w:r w:rsidRPr="00AC520D">
        <w:rPr>
          <w:rFonts w:cstheme="minorHAnsi"/>
          <w:b/>
          <w:bCs/>
          <w:lang w:val="en-US"/>
        </w:rPr>
        <w:t>HASIL DAN LUARAN YANG DICAPAI</w:t>
      </w:r>
    </w:p>
    <w:p w14:paraId="4232696D" w14:textId="77777777" w:rsidR="00AC520D" w:rsidRDefault="00AC520D" w:rsidP="00AC520D">
      <w:pPr>
        <w:ind w:firstLine="360"/>
        <w:jc w:val="both"/>
        <w:rPr>
          <w:rFonts w:cstheme="minorHAnsi"/>
          <w:lang w:val="en-US"/>
        </w:rPr>
      </w:pPr>
    </w:p>
    <w:p w14:paraId="65CBCEAA" w14:textId="61818E06" w:rsidR="002B1422" w:rsidRPr="002B1422" w:rsidRDefault="002B1422" w:rsidP="00AC520D">
      <w:pPr>
        <w:ind w:firstLine="360"/>
        <w:jc w:val="both"/>
        <w:rPr>
          <w:rFonts w:cstheme="minorHAnsi"/>
          <w:lang w:val="en-US"/>
        </w:rPr>
      </w:pPr>
      <w:r w:rsidRPr="002B1422">
        <w:rPr>
          <w:rFonts w:cstheme="minorHAnsi"/>
          <w:lang w:val="en-US"/>
        </w:rPr>
        <w:t>Hasil penelitian menunjukkan bahwa kearifan lokal suku laut, seperti sasi laut, memiliki peran penting dalam menjaga keseimbangan ekosistem pesisir Pulau Bertam. Tradisi ini, yang melarang pemanfaatan sumber daya laut di wilayah tertentu selama periode waktu tertentu, telah terbukti efektif dalam melestarikan keanekaragaman hayati. Namun, modernisasi dan tekanan pembangunan infrastruktur telah mengancam keberlanjutan tradisi ini. Sebanyak 40% wilayah tradisional suku laut telah berubah fungsi dalam delapan tahun terakhir, terutama karena pembangunan infrastruktur pariwisata dan pelabuhan.</w:t>
      </w:r>
    </w:p>
    <w:p w14:paraId="40C14A21" w14:textId="77777777" w:rsidR="002B1422" w:rsidRPr="002B1422" w:rsidRDefault="002B1422" w:rsidP="00AC520D">
      <w:pPr>
        <w:ind w:firstLine="360"/>
        <w:jc w:val="both"/>
        <w:rPr>
          <w:rFonts w:cstheme="minorHAnsi"/>
          <w:lang w:val="en-US"/>
        </w:rPr>
      </w:pPr>
      <w:r w:rsidRPr="002B1422">
        <w:rPr>
          <w:rFonts w:cstheme="minorHAnsi"/>
          <w:lang w:val="en-US"/>
        </w:rPr>
        <w:t>Penelitian ini juga berhasil mengembangkan model spasial zonasi yang mengintegrasikan kearifan lokal dengan prinsip-prinsip ekonomi biru. Model ini mencakup zonasi konservasi berbasis tradisi lokal, zonasi ekonomi untuk mendukung pariwisata berkelanjutan, dan zonasi permukiman yang melindungi hak masyarakat adat. Hasil analisis spasial menunjukkan bahwa kawasan konservasi perlu diperluas untuk mengimbangi tekanan pembangunan yang terus meningkat. Selain itu, partisipasi masyarakat adat dalam pengelolaan kawasan pesisir menjadi elemen kunci yang harus diperkuat untuk memastikan keberlanjutan jangka panjang.</w:t>
      </w:r>
    </w:p>
    <w:p w14:paraId="59D3928D" w14:textId="77777777" w:rsidR="00AC520D" w:rsidRDefault="002B1422" w:rsidP="00AC520D">
      <w:pPr>
        <w:ind w:firstLine="360"/>
        <w:jc w:val="both"/>
        <w:rPr>
          <w:rFonts w:cstheme="minorHAnsi"/>
          <w:lang w:val="en-US"/>
        </w:rPr>
      </w:pPr>
      <w:r w:rsidRPr="002B1422">
        <w:rPr>
          <w:rFonts w:cstheme="minorHAnsi"/>
          <w:lang w:val="en-US"/>
        </w:rPr>
        <w:t>Luaran penelitian berupa rekomendasi kebijakan telah dirumuskan untuk disampaikan kepada pemerintah daerah. Rekomendasi ini mencakup perlunya pengakuan formal terhadap hak adat suku laut, pelibatan mereka dalam proses perencanaan zonasi, dan penerapan kebijakan berbasis ekosistem untuk melindungi lingkungan pesisir. Selain itu, publikasi ilmiah dari penelitian ini diharapkan dapat memperluas wawasan akademik terkait pengelolaan kawasan pesisir berbasis kearifan lokal.</w:t>
      </w:r>
    </w:p>
    <w:p w14:paraId="2E343313" w14:textId="77777777" w:rsidR="00AC520D" w:rsidRDefault="00AC520D" w:rsidP="00AC520D">
      <w:pPr>
        <w:ind w:firstLine="360"/>
        <w:jc w:val="both"/>
        <w:rPr>
          <w:rFonts w:cstheme="minorHAnsi"/>
          <w:lang w:val="en-US"/>
        </w:rPr>
      </w:pPr>
    </w:p>
    <w:p w14:paraId="1FC138A8" w14:textId="77777777" w:rsidR="00AC520D" w:rsidRDefault="00AC520D" w:rsidP="00AC520D">
      <w:pPr>
        <w:ind w:firstLine="360"/>
        <w:jc w:val="both"/>
        <w:rPr>
          <w:rFonts w:cstheme="minorHAnsi"/>
          <w:lang w:val="en-US"/>
        </w:rPr>
      </w:pPr>
    </w:p>
    <w:p w14:paraId="7854552D" w14:textId="77777777" w:rsidR="00AC520D" w:rsidRDefault="00AC520D" w:rsidP="00AC520D">
      <w:pPr>
        <w:ind w:firstLine="360"/>
        <w:jc w:val="both"/>
        <w:rPr>
          <w:rFonts w:cstheme="minorHAnsi"/>
          <w:lang w:val="en-US"/>
        </w:rPr>
      </w:pPr>
    </w:p>
    <w:p w14:paraId="03BC811D" w14:textId="77777777" w:rsidR="00AC520D" w:rsidRDefault="00AC520D" w:rsidP="00AC520D">
      <w:pPr>
        <w:ind w:firstLine="360"/>
        <w:jc w:val="both"/>
        <w:rPr>
          <w:rFonts w:cstheme="minorHAnsi"/>
          <w:lang w:val="en-US"/>
        </w:rPr>
      </w:pPr>
    </w:p>
    <w:p w14:paraId="51FA019D" w14:textId="77777777" w:rsidR="00AC520D" w:rsidRDefault="00AC520D" w:rsidP="00AC520D">
      <w:pPr>
        <w:ind w:firstLine="360"/>
        <w:jc w:val="both"/>
        <w:rPr>
          <w:rFonts w:cstheme="minorHAnsi"/>
          <w:lang w:val="en-US"/>
        </w:rPr>
      </w:pPr>
    </w:p>
    <w:p w14:paraId="0DF4BD4F" w14:textId="77777777" w:rsidR="00AC520D" w:rsidRDefault="00AC520D" w:rsidP="00AC520D">
      <w:pPr>
        <w:ind w:firstLine="360"/>
        <w:jc w:val="both"/>
        <w:rPr>
          <w:rFonts w:cstheme="minorHAnsi"/>
          <w:lang w:val="en-US"/>
        </w:rPr>
      </w:pPr>
    </w:p>
    <w:p w14:paraId="3DAFA817" w14:textId="77777777" w:rsidR="00AC520D" w:rsidRDefault="00AC520D" w:rsidP="00AC520D">
      <w:pPr>
        <w:ind w:firstLine="360"/>
        <w:jc w:val="both"/>
        <w:rPr>
          <w:rFonts w:cstheme="minorHAnsi"/>
          <w:lang w:val="en-US"/>
        </w:rPr>
      </w:pPr>
    </w:p>
    <w:p w14:paraId="5232142D" w14:textId="77777777" w:rsidR="00AC520D" w:rsidRDefault="00AC520D" w:rsidP="00AC520D">
      <w:pPr>
        <w:ind w:firstLine="360"/>
        <w:jc w:val="both"/>
        <w:rPr>
          <w:rFonts w:cstheme="minorHAnsi"/>
          <w:lang w:val="en-US"/>
        </w:rPr>
      </w:pPr>
    </w:p>
    <w:p w14:paraId="4AF42B49" w14:textId="77777777" w:rsidR="00AC520D" w:rsidRDefault="00AC520D" w:rsidP="00AC520D">
      <w:pPr>
        <w:ind w:firstLine="360"/>
        <w:jc w:val="both"/>
        <w:rPr>
          <w:rFonts w:cstheme="minorHAnsi"/>
          <w:lang w:val="en-US"/>
        </w:rPr>
      </w:pPr>
    </w:p>
    <w:p w14:paraId="2E85D0B5" w14:textId="77777777" w:rsidR="00AC520D" w:rsidRDefault="00AC520D" w:rsidP="00AC520D">
      <w:pPr>
        <w:ind w:firstLine="360"/>
        <w:jc w:val="both"/>
        <w:rPr>
          <w:rFonts w:cstheme="minorHAnsi"/>
          <w:lang w:val="en-US"/>
        </w:rPr>
      </w:pPr>
    </w:p>
    <w:p w14:paraId="64AD7286" w14:textId="77777777" w:rsidR="00AC520D" w:rsidRDefault="00AC520D" w:rsidP="00AC520D">
      <w:pPr>
        <w:ind w:firstLine="360"/>
        <w:jc w:val="both"/>
        <w:rPr>
          <w:rFonts w:cstheme="minorHAnsi"/>
          <w:lang w:val="en-US"/>
        </w:rPr>
      </w:pPr>
    </w:p>
    <w:p w14:paraId="0CEF98B1" w14:textId="77777777" w:rsidR="00AC520D" w:rsidRPr="00AC520D" w:rsidRDefault="00AC520D" w:rsidP="00AC520D">
      <w:pPr>
        <w:jc w:val="center"/>
        <w:rPr>
          <w:rFonts w:cstheme="minorHAnsi"/>
          <w:b/>
          <w:bCs/>
          <w:lang w:val="en-US"/>
        </w:rPr>
      </w:pPr>
      <w:r w:rsidRPr="00AC520D">
        <w:rPr>
          <w:rFonts w:cstheme="minorHAnsi"/>
          <w:b/>
          <w:bCs/>
          <w:lang w:val="en-US"/>
        </w:rPr>
        <w:lastRenderedPageBreak/>
        <w:t>BAB VII</w:t>
      </w:r>
    </w:p>
    <w:p w14:paraId="4D4E64AF" w14:textId="37031955" w:rsidR="00AC520D" w:rsidRPr="00AC520D" w:rsidRDefault="00AC520D" w:rsidP="00AC520D">
      <w:pPr>
        <w:jc w:val="center"/>
        <w:rPr>
          <w:rFonts w:cstheme="minorHAnsi"/>
          <w:b/>
          <w:bCs/>
          <w:lang w:val="en-US"/>
        </w:rPr>
      </w:pPr>
      <w:r w:rsidRPr="00AC520D">
        <w:rPr>
          <w:rFonts w:cstheme="minorHAnsi"/>
          <w:b/>
          <w:bCs/>
          <w:lang w:val="en-US"/>
        </w:rPr>
        <w:t>KESIMPULAN DAN SARAN</w:t>
      </w:r>
    </w:p>
    <w:p w14:paraId="04D7290C" w14:textId="77777777" w:rsidR="00AC520D" w:rsidRDefault="00AC520D" w:rsidP="00AC520D">
      <w:pPr>
        <w:jc w:val="both"/>
        <w:rPr>
          <w:rFonts w:cstheme="minorHAnsi"/>
          <w:lang w:val="en-US"/>
        </w:rPr>
      </w:pPr>
    </w:p>
    <w:p w14:paraId="2DA40764" w14:textId="6D0F73B7" w:rsidR="002B1422" w:rsidRPr="002B1422" w:rsidRDefault="002B1422" w:rsidP="00AC520D">
      <w:pPr>
        <w:ind w:firstLine="360"/>
        <w:jc w:val="both"/>
        <w:rPr>
          <w:rFonts w:cstheme="minorHAnsi"/>
          <w:lang w:val="en-US"/>
        </w:rPr>
      </w:pPr>
      <w:r w:rsidRPr="002B1422">
        <w:rPr>
          <w:rFonts w:cstheme="minorHAnsi"/>
          <w:lang w:val="en-US"/>
        </w:rPr>
        <w:t>Penelitian ini menyimpulkan bahwa integrasi kearifan lokal suku laut dalam perencanaan zonasi wilayah pesisir di Pulau Bertam dapat menciptakan keseimbangan antara kebutuhan pembangunan ekonomi dan pelestarian lingkungan. Tradisi seperti sasi laut menunjukkan potensi besar untuk mendukung strategi pengelolaan kawasan pesisir yang berkelanjutan. Namun, tekanan modernisasi memerlukan langkah-langkah kebijakan yang lebih inklusif untuk melindungi hak-hak masyarakat adat dan memastikan partisipasi aktif mereka dalam pengelolaan kawasan.</w:t>
      </w:r>
    </w:p>
    <w:p w14:paraId="390338AE" w14:textId="77777777" w:rsidR="002B1422" w:rsidRPr="002B1422" w:rsidRDefault="002B1422" w:rsidP="002B1422">
      <w:pPr>
        <w:ind w:firstLine="720"/>
        <w:jc w:val="both"/>
        <w:rPr>
          <w:rFonts w:cstheme="minorHAnsi"/>
          <w:lang w:val="en-US"/>
        </w:rPr>
      </w:pPr>
      <w:r w:rsidRPr="002B1422">
        <w:rPr>
          <w:rFonts w:cstheme="minorHAnsi"/>
          <w:lang w:val="en-US"/>
        </w:rPr>
        <w:t>Sebagai saran, pemerintah daerah perlu meningkatkan keterlibatan masyarakat adat dalam setiap tahap perencanaan dan implementasi kebijakan zonasi. Partisipasi ini dapat diwujudkan melalui forum konsultasi yang melibatkan tokoh adat, masyarakat lokal, dan pemangku kepentingan lainnya. Selain itu, pemerintah perlu memberikan pengakuan formal terhadap wilayah adat suku laut melalui kebijakan yang melindungi hak mereka atas sumber daya pesisir. Langkah ini penting untuk mencegah konflik sosial dan memperkuat keberlanjutan ekosistem.</w:t>
      </w:r>
    </w:p>
    <w:p w14:paraId="3EB86DAE" w14:textId="2A3D2109" w:rsidR="003B1706" w:rsidRDefault="002B1422" w:rsidP="002B1422">
      <w:pPr>
        <w:ind w:firstLine="720"/>
        <w:jc w:val="both"/>
        <w:rPr>
          <w:rFonts w:cstheme="minorHAnsi"/>
          <w:lang w:val="en-US"/>
        </w:rPr>
      </w:pPr>
      <w:r w:rsidRPr="002B1422">
        <w:rPr>
          <w:rFonts w:cstheme="minorHAnsi"/>
          <w:lang w:val="en-US"/>
        </w:rPr>
        <w:t>Pengembangan program pendidikan dan pelatihan bagi masyarakat adat juga menjadi prioritas untuk meningkatkan kapasitas mereka dalam menghadapi tantangan modernisasi. Dengan sinergi antara kearifan lokal, konsep ekonomi biru, dan kebijakan yang inklusif, Pulau Bertam memiliki potensi untuk menjadi contoh sukses pengelolaan kawasan pesisir yang berkelanjutan dan inklusif di Indonesia.</w:t>
      </w:r>
    </w:p>
    <w:p w14:paraId="3C34281D" w14:textId="77777777" w:rsidR="00AC520D" w:rsidRDefault="00AC520D" w:rsidP="002B1422">
      <w:pPr>
        <w:ind w:firstLine="720"/>
        <w:jc w:val="both"/>
        <w:rPr>
          <w:rFonts w:cstheme="minorHAnsi"/>
          <w:lang w:val="en-US"/>
        </w:rPr>
      </w:pPr>
    </w:p>
    <w:p w14:paraId="1D80D832" w14:textId="77777777" w:rsidR="00AC520D" w:rsidRDefault="00AC520D" w:rsidP="002B1422">
      <w:pPr>
        <w:ind w:firstLine="720"/>
        <w:jc w:val="both"/>
        <w:rPr>
          <w:rFonts w:cstheme="minorHAnsi"/>
          <w:lang w:val="en-US"/>
        </w:rPr>
      </w:pPr>
    </w:p>
    <w:p w14:paraId="62C1A5FB" w14:textId="77777777" w:rsidR="00AC520D" w:rsidRDefault="00AC520D" w:rsidP="002B1422">
      <w:pPr>
        <w:ind w:firstLine="720"/>
        <w:jc w:val="both"/>
        <w:rPr>
          <w:rFonts w:cstheme="minorHAnsi"/>
          <w:lang w:val="en-US"/>
        </w:rPr>
      </w:pPr>
    </w:p>
    <w:p w14:paraId="1877E25E" w14:textId="77777777" w:rsidR="00AC520D" w:rsidRDefault="00AC520D" w:rsidP="002B1422">
      <w:pPr>
        <w:ind w:firstLine="720"/>
        <w:jc w:val="both"/>
        <w:rPr>
          <w:rFonts w:cstheme="minorHAnsi"/>
          <w:lang w:val="en-US"/>
        </w:rPr>
      </w:pPr>
    </w:p>
    <w:p w14:paraId="468A61F3" w14:textId="77777777" w:rsidR="00AC520D" w:rsidRDefault="00AC520D" w:rsidP="002B1422">
      <w:pPr>
        <w:ind w:firstLine="720"/>
        <w:jc w:val="both"/>
        <w:rPr>
          <w:rFonts w:cstheme="minorHAnsi"/>
          <w:lang w:val="en-US"/>
        </w:rPr>
      </w:pPr>
    </w:p>
    <w:p w14:paraId="359D413B" w14:textId="77777777" w:rsidR="00AC520D" w:rsidRDefault="00AC520D" w:rsidP="002B1422">
      <w:pPr>
        <w:ind w:firstLine="720"/>
        <w:jc w:val="both"/>
        <w:rPr>
          <w:rFonts w:cstheme="minorHAnsi"/>
          <w:lang w:val="en-US"/>
        </w:rPr>
      </w:pPr>
    </w:p>
    <w:p w14:paraId="56C5925D" w14:textId="77777777" w:rsidR="00AC520D" w:rsidRDefault="00AC520D" w:rsidP="002B1422">
      <w:pPr>
        <w:ind w:firstLine="720"/>
        <w:jc w:val="both"/>
        <w:rPr>
          <w:rFonts w:cstheme="minorHAnsi"/>
          <w:lang w:val="en-US"/>
        </w:rPr>
      </w:pPr>
    </w:p>
    <w:p w14:paraId="5CFDCBFF" w14:textId="77777777" w:rsidR="00AC520D" w:rsidRDefault="00AC520D" w:rsidP="002B1422">
      <w:pPr>
        <w:ind w:firstLine="720"/>
        <w:jc w:val="both"/>
        <w:rPr>
          <w:rFonts w:cstheme="minorHAnsi"/>
          <w:lang w:val="en-US"/>
        </w:rPr>
      </w:pPr>
    </w:p>
    <w:p w14:paraId="6C961A4B" w14:textId="77777777" w:rsidR="00AC520D" w:rsidRDefault="00AC520D" w:rsidP="002B1422">
      <w:pPr>
        <w:ind w:firstLine="720"/>
        <w:jc w:val="both"/>
        <w:rPr>
          <w:rFonts w:cstheme="minorHAnsi"/>
          <w:lang w:val="en-US"/>
        </w:rPr>
      </w:pPr>
    </w:p>
    <w:p w14:paraId="0454688C" w14:textId="77777777" w:rsidR="00AC520D" w:rsidRDefault="00AC520D" w:rsidP="002B1422">
      <w:pPr>
        <w:ind w:firstLine="720"/>
        <w:jc w:val="both"/>
        <w:rPr>
          <w:rFonts w:cstheme="minorHAnsi"/>
          <w:lang w:val="en-US"/>
        </w:rPr>
      </w:pPr>
    </w:p>
    <w:p w14:paraId="443D7E2A" w14:textId="77777777" w:rsidR="00AC520D" w:rsidRDefault="00AC520D" w:rsidP="002B1422">
      <w:pPr>
        <w:ind w:firstLine="720"/>
        <w:jc w:val="both"/>
        <w:rPr>
          <w:rFonts w:cstheme="minorHAnsi"/>
          <w:lang w:val="en-US"/>
        </w:rPr>
      </w:pPr>
    </w:p>
    <w:p w14:paraId="46BC79A4" w14:textId="77777777" w:rsidR="00AC520D" w:rsidRDefault="00AC520D" w:rsidP="002B1422">
      <w:pPr>
        <w:ind w:firstLine="720"/>
        <w:jc w:val="both"/>
        <w:rPr>
          <w:rFonts w:cstheme="minorHAnsi"/>
          <w:lang w:val="en-US"/>
        </w:rPr>
      </w:pPr>
    </w:p>
    <w:p w14:paraId="7A02EDC2" w14:textId="77777777" w:rsidR="00AC520D" w:rsidRDefault="00AC520D" w:rsidP="002B1422">
      <w:pPr>
        <w:ind w:firstLine="720"/>
        <w:jc w:val="both"/>
        <w:rPr>
          <w:rFonts w:cstheme="minorHAnsi"/>
          <w:lang w:val="en-US"/>
        </w:rPr>
      </w:pPr>
    </w:p>
    <w:p w14:paraId="1B53C06B" w14:textId="33396B01" w:rsidR="00824BEB" w:rsidRPr="009966CD" w:rsidRDefault="00824BEB" w:rsidP="00824BEB">
      <w:pPr>
        <w:ind w:firstLine="360"/>
        <w:jc w:val="center"/>
        <w:rPr>
          <w:rFonts w:cstheme="minorHAnsi"/>
          <w:b/>
          <w:bCs/>
        </w:rPr>
      </w:pPr>
      <w:r w:rsidRPr="009966CD">
        <w:rPr>
          <w:rFonts w:cstheme="minorHAnsi"/>
          <w:b/>
          <w:bCs/>
        </w:rPr>
        <w:lastRenderedPageBreak/>
        <w:t>LAMPIRAN</w:t>
      </w:r>
    </w:p>
    <w:p w14:paraId="4C88AF15" w14:textId="77777777" w:rsidR="00824BEB" w:rsidRPr="009966CD" w:rsidRDefault="00824BEB" w:rsidP="00824BEB">
      <w:pPr>
        <w:ind w:firstLine="360"/>
        <w:rPr>
          <w:rFonts w:cstheme="minorHAnsi"/>
          <w:b/>
          <w:bCs/>
        </w:rPr>
      </w:pPr>
    </w:p>
    <w:p w14:paraId="367EC60D" w14:textId="01C8E3C1" w:rsidR="00B31F89" w:rsidRPr="009966CD" w:rsidRDefault="00A423D8" w:rsidP="00B31F89">
      <w:pPr>
        <w:rPr>
          <w:rFonts w:cstheme="minorHAnsi"/>
          <w:b/>
        </w:rPr>
      </w:pPr>
      <w:r w:rsidRPr="009966CD">
        <w:rPr>
          <w:rFonts w:cstheme="minorHAnsi"/>
          <w:b/>
        </w:rPr>
        <w:t>Realisasi</w:t>
      </w:r>
      <w:r w:rsidR="00B31F89" w:rsidRPr="009966CD">
        <w:rPr>
          <w:rFonts w:cstheme="minorHAnsi"/>
          <w:b/>
        </w:rPr>
        <w:t xml:space="preserve"> Luaran</w:t>
      </w:r>
    </w:p>
    <w:p w14:paraId="41163FAF" w14:textId="77777777" w:rsidR="009966CD" w:rsidRPr="00242A78" w:rsidRDefault="009966CD" w:rsidP="00242A78">
      <w:pPr>
        <w:spacing w:after="0"/>
        <w:rPr>
          <w:rFonts w:eastAsia="Calibri" w:cstheme="minorHAnsi"/>
          <w:b/>
          <w:color w:val="FF0000"/>
          <w:sz w:val="20"/>
        </w:rPr>
      </w:pPr>
      <w:r w:rsidRPr="00242A78">
        <w:rPr>
          <w:rFonts w:eastAsia="Calibri" w:cstheme="minorHAnsi"/>
          <w:b/>
          <w:sz w:val="20"/>
        </w:rPr>
        <w:t xml:space="preserve">Publikasi di Jurnal </w:t>
      </w:r>
    </w:p>
    <w:p w14:paraId="4B8E846C" w14:textId="06EC1395" w:rsidR="00242A78" w:rsidRPr="00242A78" w:rsidRDefault="00242A78" w:rsidP="00242A78">
      <w:pPr>
        <w:pStyle w:val="ListParagraph"/>
        <w:numPr>
          <w:ilvl w:val="0"/>
          <w:numId w:val="13"/>
        </w:numPr>
        <w:spacing w:after="0"/>
        <w:rPr>
          <w:rFonts w:eastAsia="Calibri" w:cstheme="minorHAnsi"/>
          <w:bCs/>
          <w:sz w:val="20"/>
        </w:rPr>
      </w:pPr>
      <w:r w:rsidRPr="00242A78">
        <w:rPr>
          <w:rFonts w:eastAsia="Calibri" w:cstheme="minorHAnsi"/>
          <w:bCs/>
          <w:sz w:val="20"/>
        </w:rPr>
        <w:t>Jenis Jurnal</w:t>
      </w:r>
      <w:r w:rsidRPr="00242A78">
        <w:rPr>
          <w:rFonts w:eastAsia="Calibri" w:cstheme="minorHAnsi"/>
          <w:bCs/>
          <w:sz w:val="20"/>
        </w:rPr>
        <w:tab/>
      </w:r>
      <w:r w:rsidRPr="00242A78">
        <w:rPr>
          <w:rFonts w:eastAsia="Calibri" w:cstheme="minorHAnsi"/>
          <w:bCs/>
          <w:sz w:val="20"/>
        </w:rPr>
        <w:tab/>
        <w:t>: Jurnal Internasional Scopus Q3</w:t>
      </w:r>
    </w:p>
    <w:p w14:paraId="636BCFF9" w14:textId="77777777" w:rsidR="00596FF2" w:rsidRDefault="00242A78" w:rsidP="00596FF2">
      <w:pPr>
        <w:spacing w:after="0"/>
        <w:ind w:firstLine="360"/>
        <w:rPr>
          <w:rFonts w:eastAsia="Calibri" w:cstheme="minorHAnsi"/>
          <w:bCs/>
          <w:sz w:val="20"/>
        </w:rPr>
      </w:pPr>
      <w:r w:rsidRPr="00242A78">
        <w:rPr>
          <w:rFonts w:eastAsia="Calibri" w:cstheme="minorHAnsi"/>
          <w:bCs/>
          <w:sz w:val="20"/>
        </w:rPr>
        <w:t>Judul Artikel</w:t>
      </w:r>
      <w:r w:rsidRPr="00242A78">
        <w:rPr>
          <w:rFonts w:eastAsia="Calibri" w:cstheme="minorHAnsi"/>
          <w:bCs/>
          <w:sz w:val="20"/>
        </w:rPr>
        <w:tab/>
      </w:r>
      <w:r w:rsidRPr="00242A78">
        <w:rPr>
          <w:rFonts w:eastAsia="Calibri" w:cstheme="minorHAnsi"/>
          <w:bCs/>
          <w:sz w:val="20"/>
        </w:rPr>
        <w:tab/>
        <w:t xml:space="preserve">: </w:t>
      </w:r>
      <w:r w:rsidR="00596FF2" w:rsidRPr="00596FF2">
        <w:rPr>
          <w:rFonts w:eastAsia="Calibri" w:cstheme="minorHAnsi"/>
          <w:bCs/>
          <w:sz w:val="20"/>
        </w:rPr>
        <w:t>Sustainable Tourism in Small Island of Indonesia:</w:t>
      </w:r>
      <w:r w:rsidR="00596FF2">
        <w:rPr>
          <w:rFonts w:eastAsia="Calibri" w:cstheme="minorHAnsi"/>
          <w:bCs/>
          <w:sz w:val="20"/>
        </w:rPr>
        <w:t xml:space="preserve"> </w:t>
      </w:r>
      <w:r w:rsidR="00596FF2" w:rsidRPr="00596FF2">
        <w:rPr>
          <w:rFonts w:eastAsia="Calibri" w:cstheme="minorHAnsi"/>
          <w:bCs/>
          <w:sz w:val="20"/>
        </w:rPr>
        <w:t>Blue Economy and Local Wisdom</w:t>
      </w:r>
    </w:p>
    <w:p w14:paraId="49FB1732" w14:textId="17063FFD" w:rsidR="00242A78" w:rsidRPr="00242A78" w:rsidRDefault="00596FF2" w:rsidP="00596FF2">
      <w:pPr>
        <w:spacing w:after="0"/>
        <w:ind w:left="1440" w:firstLine="720"/>
        <w:rPr>
          <w:rFonts w:eastAsia="Calibri" w:cstheme="minorHAnsi"/>
          <w:bCs/>
          <w:sz w:val="20"/>
        </w:rPr>
      </w:pPr>
      <w:r>
        <w:rPr>
          <w:rFonts w:eastAsia="Calibri" w:cstheme="minorHAnsi"/>
          <w:bCs/>
          <w:sz w:val="20"/>
        </w:rPr>
        <w:t xml:space="preserve">  </w:t>
      </w:r>
      <w:r w:rsidRPr="00596FF2">
        <w:rPr>
          <w:rFonts w:eastAsia="Calibri" w:cstheme="minorHAnsi"/>
          <w:bCs/>
          <w:sz w:val="20"/>
        </w:rPr>
        <w:t>Integration</w:t>
      </w:r>
    </w:p>
    <w:p w14:paraId="40B5B2DA" w14:textId="0C2EABB4" w:rsidR="00242A78" w:rsidRPr="00242A78" w:rsidRDefault="00242A78" w:rsidP="00242A78">
      <w:pPr>
        <w:spacing w:after="0"/>
        <w:ind w:firstLine="360"/>
        <w:rPr>
          <w:rFonts w:eastAsia="Calibri" w:cstheme="minorHAnsi"/>
          <w:bCs/>
          <w:sz w:val="20"/>
        </w:rPr>
      </w:pPr>
      <w:r w:rsidRPr="00242A78">
        <w:rPr>
          <w:rFonts w:eastAsia="Calibri" w:cstheme="minorHAnsi"/>
          <w:bCs/>
          <w:sz w:val="20"/>
        </w:rPr>
        <w:t>Nama Jurnal</w:t>
      </w:r>
      <w:r>
        <w:rPr>
          <w:rFonts w:eastAsia="Calibri" w:cstheme="minorHAnsi"/>
          <w:bCs/>
          <w:sz w:val="20"/>
        </w:rPr>
        <w:tab/>
      </w:r>
      <w:r w:rsidRPr="00242A78">
        <w:rPr>
          <w:rFonts w:eastAsia="Calibri" w:cstheme="minorHAnsi"/>
          <w:bCs/>
          <w:sz w:val="20"/>
        </w:rPr>
        <w:tab/>
        <w:t xml:space="preserve">: </w:t>
      </w:r>
      <w:r w:rsidR="00596FF2" w:rsidRPr="00596FF2">
        <w:rPr>
          <w:rFonts w:eastAsia="Calibri" w:cstheme="minorHAnsi"/>
          <w:bCs/>
          <w:sz w:val="20"/>
        </w:rPr>
        <w:t>Human Geographies – Journal of Studies and Research in Human Geography</w:t>
      </w:r>
    </w:p>
    <w:p w14:paraId="159B3F4C" w14:textId="4D2AC64D" w:rsidR="00242A78" w:rsidRPr="00242A78" w:rsidRDefault="00242A78" w:rsidP="00242A78">
      <w:pPr>
        <w:spacing w:after="0"/>
        <w:ind w:firstLine="360"/>
        <w:rPr>
          <w:rFonts w:eastAsia="Calibri" w:cstheme="minorHAnsi"/>
          <w:bCs/>
          <w:sz w:val="20"/>
        </w:rPr>
      </w:pPr>
      <w:r w:rsidRPr="00242A78">
        <w:rPr>
          <w:rFonts w:eastAsia="Calibri" w:cstheme="minorHAnsi"/>
          <w:bCs/>
          <w:sz w:val="20"/>
        </w:rPr>
        <w:t>P-ISSN</w:t>
      </w:r>
      <w:r w:rsidRPr="00242A78">
        <w:rPr>
          <w:rFonts w:eastAsia="Calibri" w:cstheme="minorHAnsi"/>
          <w:bCs/>
          <w:sz w:val="20"/>
        </w:rPr>
        <w:tab/>
      </w:r>
      <w:r w:rsidRPr="00242A78">
        <w:rPr>
          <w:rFonts w:eastAsia="Calibri" w:cstheme="minorHAnsi"/>
          <w:bCs/>
          <w:sz w:val="20"/>
        </w:rPr>
        <w:tab/>
        <w:t xml:space="preserve">: </w:t>
      </w:r>
      <w:r w:rsidR="00781A1B" w:rsidRPr="00781A1B">
        <w:rPr>
          <w:rFonts w:eastAsia="Calibri" w:cstheme="minorHAnsi"/>
          <w:bCs/>
          <w:sz w:val="20"/>
        </w:rPr>
        <w:t>1843-6587</w:t>
      </w:r>
    </w:p>
    <w:p w14:paraId="7FD801E0" w14:textId="7EA8F123" w:rsidR="00242A78" w:rsidRPr="00242A78" w:rsidRDefault="00242A78" w:rsidP="00242A78">
      <w:pPr>
        <w:spacing w:after="0"/>
        <w:ind w:firstLine="360"/>
        <w:rPr>
          <w:rFonts w:eastAsia="Calibri" w:cstheme="minorHAnsi"/>
          <w:bCs/>
          <w:sz w:val="20"/>
        </w:rPr>
      </w:pPr>
      <w:r w:rsidRPr="00242A78">
        <w:rPr>
          <w:rFonts w:eastAsia="Calibri" w:cstheme="minorHAnsi"/>
          <w:bCs/>
          <w:sz w:val="20"/>
        </w:rPr>
        <w:t>E-ISSN</w:t>
      </w:r>
      <w:r w:rsidRPr="00242A78">
        <w:rPr>
          <w:rFonts w:eastAsia="Calibri" w:cstheme="minorHAnsi"/>
          <w:bCs/>
          <w:sz w:val="20"/>
        </w:rPr>
        <w:tab/>
      </w:r>
      <w:r w:rsidRPr="00242A78">
        <w:rPr>
          <w:rFonts w:eastAsia="Calibri" w:cstheme="minorHAnsi"/>
          <w:bCs/>
          <w:sz w:val="20"/>
        </w:rPr>
        <w:tab/>
        <w:t xml:space="preserve">: </w:t>
      </w:r>
      <w:r w:rsidR="00781A1B" w:rsidRPr="00781A1B">
        <w:rPr>
          <w:rFonts w:eastAsia="Calibri" w:cstheme="minorHAnsi"/>
          <w:bCs/>
          <w:sz w:val="20"/>
        </w:rPr>
        <w:t>2067-2284</w:t>
      </w:r>
    </w:p>
    <w:p w14:paraId="7B0F2AEC" w14:textId="300F14F5" w:rsidR="00242A78" w:rsidRPr="00242A78" w:rsidRDefault="00242A78" w:rsidP="00242A78">
      <w:pPr>
        <w:spacing w:after="0"/>
        <w:ind w:firstLine="360"/>
        <w:rPr>
          <w:rFonts w:eastAsia="Calibri" w:cstheme="minorHAnsi"/>
          <w:bCs/>
          <w:sz w:val="20"/>
        </w:rPr>
      </w:pPr>
      <w:r w:rsidRPr="00242A78">
        <w:rPr>
          <w:rFonts w:eastAsia="Calibri" w:cstheme="minorHAnsi"/>
          <w:bCs/>
          <w:sz w:val="20"/>
        </w:rPr>
        <w:t>URL</w:t>
      </w:r>
      <w:r w:rsidRPr="00242A78">
        <w:rPr>
          <w:rFonts w:eastAsia="Calibri" w:cstheme="minorHAnsi"/>
          <w:bCs/>
          <w:sz w:val="20"/>
        </w:rPr>
        <w:tab/>
      </w:r>
      <w:r w:rsidRPr="00242A78">
        <w:rPr>
          <w:rFonts w:eastAsia="Calibri" w:cstheme="minorHAnsi"/>
          <w:bCs/>
          <w:sz w:val="20"/>
        </w:rPr>
        <w:tab/>
      </w:r>
      <w:r w:rsidRPr="00242A78">
        <w:rPr>
          <w:rFonts w:eastAsia="Calibri" w:cstheme="minorHAnsi"/>
          <w:bCs/>
          <w:sz w:val="20"/>
        </w:rPr>
        <w:tab/>
        <w:t>:</w:t>
      </w:r>
      <w:r w:rsidR="00596FF2">
        <w:rPr>
          <w:rFonts w:eastAsia="Calibri" w:cstheme="minorHAnsi"/>
          <w:bCs/>
          <w:sz w:val="20"/>
        </w:rPr>
        <w:t xml:space="preserve"> </w:t>
      </w:r>
      <w:r w:rsidR="00596FF2" w:rsidRPr="00596FF2">
        <w:rPr>
          <w:rFonts w:eastAsia="Calibri" w:cstheme="minorHAnsi"/>
          <w:bCs/>
          <w:sz w:val="20"/>
        </w:rPr>
        <w:t>https://www.humangeographies.org.ro/</w:t>
      </w:r>
    </w:p>
    <w:p w14:paraId="0FEEA2DD" w14:textId="77777777" w:rsidR="00242A78" w:rsidRPr="00242A78" w:rsidRDefault="00242A78" w:rsidP="00242A78">
      <w:pPr>
        <w:spacing w:after="0"/>
        <w:ind w:firstLine="360"/>
        <w:rPr>
          <w:rFonts w:eastAsia="Calibri" w:cstheme="minorHAnsi"/>
          <w:bCs/>
          <w:sz w:val="20"/>
        </w:rPr>
      </w:pPr>
      <w:r w:rsidRPr="00242A78">
        <w:rPr>
          <w:rFonts w:eastAsia="Calibri" w:cstheme="minorHAnsi"/>
          <w:bCs/>
          <w:sz w:val="20"/>
        </w:rPr>
        <w:t>NIP Penulis Dosen</w:t>
      </w:r>
      <w:r w:rsidRPr="00242A78">
        <w:rPr>
          <w:rFonts w:eastAsia="Calibri" w:cstheme="minorHAnsi"/>
          <w:bCs/>
          <w:sz w:val="20"/>
        </w:rPr>
        <w:tab/>
        <w:t>: 119910222202403101</w:t>
      </w:r>
    </w:p>
    <w:p w14:paraId="50EAA6F7" w14:textId="77777777" w:rsidR="00242A78" w:rsidRPr="00242A78" w:rsidRDefault="00242A78" w:rsidP="00242A78">
      <w:pPr>
        <w:spacing w:after="0"/>
        <w:ind w:firstLine="360"/>
        <w:rPr>
          <w:rFonts w:eastAsia="Calibri" w:cstheme="minorHAnsi"/>
          <w:bCs/>
          <w:sz w:val="20"/>
        </w:rPr>
      </w:pPr>
      <w:r w:rsidRPr="00242A78">
        <w:rPr>
          <w:rFonts w:eastAsia="Calibri" w:cstheme="minorHAnsi"/>
          <w:bCs/>
          <w:sz w:val="20"/>
        </w:rPr>
        <w:t>Nama Penulis Dosen</w:t>
      </w:r>
      <w:r w:rsidRPr="00242A78">
        <w:rPr>
          <w:rFonts w:eastAsia="Calibri" w:cstheme="minorHAnsi"/>
          <w:bCs/>
          <w:sz w:val="20"/>
        </w:rPr>
        <w:tab/>
        <w:t>: Guntur Bagus Pamungkas, S.T., M.P.W.K.</w:t>
      </w:r>
    </w:p>
    <w:p w14:paraId="14B02649" w14:textId="09320F97" w:rsidR="00242A78" w:rsidRDefault="00242A78" w:rsidP="00596FF2">
      <w:pPr>
        <w:spacing w:after="0"/>
        <w:ind w:firstLine="360"/>
        <w:rPr>
          <w:rFonts w:eastAsia="Calibri" w:cstheme="minorHAnsi"/>
          <w:bCs/>
          <w:sz w:val="20"/>
        </w:rPr>
      </w:pPr>
      <w:r w:rsidRPr="00242A78">
        <w:rPr>
          <w:rFonts w:eastAsia="Calibri" w:cstheme="minorHAnsi"/>
          <w:bCs/>
          <w:sz w:val="20"/>
        </w:rPr>
        <w:t>Co-Author</w:t>
      </w:r>
      <w:r w:rsidRPr="00242A78">
        <w:rPr>
          <w:rFonts w:eastAsia="Calibri" w:cstheme="minorHAnsi"/>
          <w:bCs/>
          <w:sz w:val="20"/>
        </w:rPr>
        <w:tab/>
      </w:r>
      <w:r w:rsidRPr="00242A78">
        <w:rPr>
          <w:rFonts w:eastAsia="Calibri" w:cstheme="minorHAnsi"/>
          <w:bCs/>
          <w:sz w:val="20"/>
        </w:rPr>
        <w:tab/>
        <w:t xml:space="preserve">: </w:t>
      </w:r>
      <w:r w:rsidR="00781A1B" w:rsidRPr="00781A1B">
        <w:rPr>
          <w:rFonts w:eastAsia="Calibri" w:cstheme="minorHAnsi"/>
          <w:bCs/>
          <w:sz w:val="20"/>
        </w:rPr>
        <w:t>Prof. Dr.-Ing. Wiwandari Handayani</w:t>
      </w:r>
    </w:p>
    <w:p w14:paraId="15A22437" w14:textId="2EF9BED9" w:rsidR="00781A1B" w:rsidRPr="00242A78" w:rsidRDefault="00781A1B" w:rsidP="00596FF2">
      <w:pPr>
        <w:spacing w:after="0"/>
        <w:ind w:firstLine="360"/>
        <w:rPr>
          <w:rFonts w:eastAsia="Calibri" w:cstheme="minorHAnsi"/>
          <w:bCs/>
          <w:sz w:val="20"/>
        </w:rPr>
      </w:pPr>
      <w:r>
        <w:rPr>
          <w:rFonts w:eastAsia="Calibri" w:cstheme="minorHAnsi"/>
          <w:bCs/>
          <w:sz w:val="20"/>
        </w:rPr>
        <w:tab/>
      </w:r>
      <w:r>
        <w:rPr>
          <w:rFonts w:eastAsia="Calibri" w:cstheme="minorHAnsi"/>
          <w:bCs/>
          <w:sz w:val="20"/>
        </w:rPr>
        <w:tab/>
      </w:r>
      <w:r>
        <w:rPr>
          <w:rFonts w:eastAsia="Calibri" w:cstheme="minorHAnsi"/>
          <w:bCs/>
          <w:sz w:val="20"/>
        </w:rPr>
        <w:tab/>
        <w:t xml:space="preserve">  </w:t>
      </w:r>
      <w:r w:rsidRPr="00781A1B">
        <w:rPr>
          <w:rFonts w:eastAsia="Calibri" w:cstheme="minorHAnsi"/>
          <w:bCs/>
          <w:sz w:val="20"/>
        </w:rPr>
        <w:t>Dr. Datuk Ary Adriansyah Samsura, M.Sc.</w:t>
      </w:r>
    </w:p>
    <w:p w14:paraId="44B98986" w14:textId="088BB429" w:rsidR="00242A78" w:rsidRPr="00242A78" w:rsidRDefault="00242A78" w:rsidP="00242A78">
      <w:pPr>
        <w:spacing w:after="0"/>
        <w:ind w:firstLine="360"/>
        <w:rPr>
          <w:rFonts w:eastAsia="Calibri" w:cstheme="minorHAnsi"/>
          <w:bCs/>
          <w:sz w:val="20"/>
        </w:rPr>
      </w:pPr>
      <w:r w:rsidRPr="00242A78">
        <w:rPr>
          <w:rFonts w:eastAsia="Calibri" w:cstheme="minorHAnsi"/>
          <w:bCs/>
          <w:sz w:val="20"/>
        </w:rPr>
        <w:t>Status</w:t>
      </w:r>
      <w:r w:rsidRPr="00242A78">
        <w:rPr>
          <w:rFonts w:eastAsia="Calibri" w:cstheme="minorHAnsi"/>
          <w:bCs/>
          <w:sz w:val="20"/>
        </w:rPr>
        <w:tab/>
      </w:r>
      <w:r w:rsidRPr="00242A78">
        <w:rPr>
          <w:rFonts w:eastAsia="Calibri" w:cstheme="minorHAnsi"/>
          <w:bCs/>
          <w:sz w:val="20"/>
        </w:rPr>
        <w:tab/>
        <w:t xml:space="preserve">: In </w:t>
      </w:r>
      <w:r w:rsidR="00596FF2">
        <w:rPr>
          <w:rFonts w:eastAsia="Calibri" w:cstheme="minorHAnsi"/>
          <w:bCs/>
          <w:sz w:val="20"/>
        </w:rPr>
        <w:t>Review</w:t>
      </w:r>
    </w:p>
    <w:p w14:paraId="1CDDACB4" w14:textId="77777777" w:rsidR="00242A78" w:rsidRPr="00242A78" w:rsidRDefault="00242A78" w:rsidP="00596FF2">
      <w:pPr>
        <w:spacing w:after="0"/>
        <w:ind w:firstLine="360"/>
        <w:rPr>
          <w:rFonts w:eastAsia="Calibri" w:cstheme="minorHAnsi"/>
          <w:b/>
          <w:sz w:val="20"/>
        </w:rPr>
      </w:pPr>
      <w:r w:rsidRPr="00242A78">
        <w:rPr>
          <w:rFonts w:eastAsia="Calibri" w:cstheme="minorHAnsi"/>
          <w:bCs/>
          <w:sz w:val="20"/>
        </w:rPr>
        <w:t>Bukti Submit</w:t>
      </w:r>
      <w:r w:rsidRPr="00242A78">
        <w:rPr>
          <w:rFonts w:eastAsia="Calibri" w:cstheme="minorHAnsi"/>
          <w:bCs/>
          <w:sz w:val="20"/>
        </w:rPr>
        <w:tab/>
      </w:r>
      <w:r w:rsidRPr="00242A78">
        <w:rPr>
          <w:rFonts w:eastAsia="Calibri" w:cstheme="minorHAnsi"/>
          <w:bCs/>
          <w:sz w:val="20"/>
        </w:rPr>
        <w:tab/>
        <w:t>:</w:t>
      </w:r>
    </w:p>
    <w:p w14:paraId="38951D36" w14:textId="639A4217" w:rsidR="00242A78" w:rsidRDefault="00596FF2" w:rsidP="009966CD">
      <w:pPr>
        <w:spacing w:after="0"/>
        <w:rPr>
          <w:rFonts w:eastAsia="Calibri" w:cstheme="minorHAnsi"/>
          <w:bCs/>
          <w:sz w:val="20"/>
        </w:rPr>
      </w:pPr>
      <w:r w:rsidRPr="00FB0201">
        <w:rPr>
          <w:noProof/>
        </w:rPr>
        <w:drawing>
          <wp:inline distT="0" distB="0" distL="0" distR="0" wp14:anchorId="2FE65EEC" wp14:editId="3BCD13F2">
            <wp:extent cx="5731510" cy="3960008"/>
            <wp:effectExtent l="0" t="0" r="2540" b="2540"/>
            <wp:docPr id="81152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20075" name=""/>
                    <pic:cNvPicPr/>
                  </pic:nvPicPr>
                  <pic:blipFill>
                    <a:blip r:embed="rId7"/>
                    <a:stretch>
                      <a:fillRect/>
                    </a:stretch>
                  </pic:blipFill>
                  <pic:spPr>
                    <a:xfrm>
                      <a:off x="0" y="0"/>
                      <a:ext cx="5731510" cy="3960008"/>
                    </a:xfrm>
                    <a:prstGeom prst="rect">
                      <a:avLst/>
                    </a:prstGeom>
                  </pic:spPr>
                </pic:pic>
              </a:graphicData>
            </a:graphic>
          </wp:inline>
        </w:drawing>
      </w:r>
    </w:p>
    <w:p w14:paraId="4FA4C2E9" w14:textId="77777777" w:rsidR="00596FF2" w:rsidRDefault="00596FF2" w:rsidP="009966CD">
      <w:pPr>
        <w:spacing w:after="0"/>
        <w:rPr>
          <w:rFonts w:eastAsia="Calibri" w:cstheme="minorHAnsi"/>
          <w:bCs/>
          <w:sz w:val="20"/>
        </w:rPr>
      </w:pPr>
    </w:p>
    <w:p w14:paraId="7FCE22AF" w14:textId="77777777" w:rsidR="00596FF2" w:rsidRDefault="00596FF2" w:rsidP="009966CD">
      <w:pPr>
        <w:spacing w:after="0"/>
        <w:rPr>
          <w:rFonts w:eastAsia="Calibri" w:cstheme="minorHAnsi"/>
          <w:bCs/>
          <w:sz w:val="20"/>
        </w:rPr>
      </w:pPr>
    </w:p>
    <w:p w14:paraId="314605DE" w14:textId="77777777" w:rsidR="00596FF2" w:rsidRDefault="00596FF2" w:rsidP="009966CD">
      <w:pPr>
        <w:spacing w:after="0"/>
        <w:rPr>
          <w:rFonts w:eastAsia="Calibri" w:cstheme="minorHAnsi"/>
          <w:bCs/>
          <w:sz w:val="20"/>
        </w:rPr>
      </w:pPr>
    </w:p>
    <w:p w14:paraId="6F44887C" w14:textId="77777777" w:rsidR="00596FF2" w:rsidRDefault="00596FF2" w:rsidP="009966CD">
      <w:pPr>
        <w:spacing w:after="0"/>
        <w:rPr>
          <w:rFonts w:eastAsia="Calibri" w:cstheme="minorHAnsi"/>
          <w:bCs/>
          <w:sz w:val="20"/>
        </w:rPr>
      </w:pPr>
    </w:p>
    <w:p w14:paraId="36B1B5CB" w14:textId="77777777" w:rsidR="00242A78" w:rsidRDefault="00242A78" w:rsidP="009966CD">
      <w:pPr>
        <w:spacing w:after="0"/>
        <w:rPr>
          <w:rFonts w:eastAsia="Calibri" w:cstheme="minorHAnsi"/>
          <w:bCs/>
          <w:sz w:val="20"/>
        </w:rPr>
      </w:pPr>
    </w:p>
    <w:p w14:paraId="3C4DE805" w14:textId="77777777" w:rsidR="00781A1B" w:rsidRDefault="00781A1B" w:rsidP="009966CD">
      <w:pPr>
        <w:spacing w:after="0"/>
        <w:rPr>
          <w:rFonts w:eastAsia="Calibri" w:cstheme="minorHAnsi"/>
          <w:bCs/>
          <w:sz w:val="20"/>
        </w:rPr>
      </w:pPr>
    </w:p>
    <w:p w14:paraId="66AA9972" w14:textId="77777777" w:rsidR="00781A1B" w:rsidRDefault="00781A1B" w:rsidP="009966CD">
      <w:pPr>
        <w:spacing w:after="0"/>
        <w:rPr>
          <w:rFonts w:eastAsia="Calibri" w:cstheme="minorHAnsi"/>
          <w:bCs/>
          <w:sz w:val="20"/>
        </w:rPr>
      </w:pPr>
    </w:p>
    <w:p w14:paraId="58DFC4B7" w14:textId="25B47EDF" w:rsidR="009966CD" w:rsidRPr="00596FF2" w:rsidRDefault="009966CD" w:rsidP="00596FF2">
      <w:pPr>
        <w:pStyle w:val="ListParagraph"/>
        <w:numPr>
          <w:ilvl w:val="0"/>
          <w:numId w:val="13"/>
        </w:numPr>
        <w:spacing w:after="0"/>
        <w:rPr>
          <w:rFonts w:eastAsia="Calibri" w:cstheme="minorHAnsi"/>
          <w:bCs/>
          <w:sz w:val="20"/>
        </w:rPr>
      </w:pPr>
      <w:r w:rsidRPr="00596FF2">
        <w:rPr>
          <w:rFonts w:eastAsia="Calibri" w:cstheme="minorHAnsi"/>
          <w:bCs/>
          <w:sz w:val="20"/>
        </w:rPr>
        <w:t>Jenis Jurnal</w:t>
      </w:r>
      <w:r w:rsidRPr="00596FF2">
        <w:rPr>
          <w:rFonts w:eastAsia="Calibri" w:cstheme="minorHAnsi"/>
          <w:bCs/>
          <w:sz w:val="20"/>
        </w:rPr>
        <w:tab/>
      </w:r>
      <w:r w:rsidRPr="00596FF2">
        <w:rPr>
          <w:rFonts w:eastAsia="Calibri" w:cstheme="minorHAnsi"/>
          <w:bCs/>
          <w:sz w:val="20"/>
        </w:rPr>
        <w:tab/>
        <w:t>: Jurnal Internasional Scopus Q</w:t>
      </w:r>
      <w:r w:rsidR="00242A78" w:rsidRPr="00596FF2">
        <w:rPr>
          <w:rFonts w:eastAsia="Calibri" w:cstheme="minorHAnsi"/>
          <w:bCs/>
          <w:sz w:val="20"/>
        </w:rPr>
        <w:t>3</w:t>
      </w:r>
    </w:p>
    <w:p w14:paraId="3FE3B4EC" w14:textId="77777777" w:rsidR="00242A78" w:rsidRDefault="009966CD" w:rsidP="00596FF2">
      <w:pPr>
        <w:spacing w:after="0"/>
        <w:ind w:firstLine="360"/>
        <w:rPr>
          <w:rFonts w:eastAsia="Calibri" w:cstheme="minorHAnsi"/>
          <w:bCs/>
          <w:sz w:val="20"/>
        </w:rPr>
      </w:pPr>
      <w:r w:rsidRPr="009966CD">
        <w:rPr>
          <w:rFonts w:eastAsia="Calibri" w:cstheme="minorHAnsi"/>
          <w:bCs/>
          <w:sz w:val="20"/>
        </w:rPr>
        <w:lastRenderedPageBreak/>
        <w:t>Judul Artikel</w:t>
      </w:r>
      <w:r w:rsidRPr="009966CD">
        <w:rPr>
          <w:rFonts w:eastAsia="Calibri" w:cstheme="minorHAnsi"/>
          <w:bCs/>
          <w:sz w:val="20"/>
        </w:rPr>
        <w:tab/>
      </w:r>
      <w:r w:rsidRPr="009966CD">
        <w:rPr>
          <w:rFonts w:eastAsia="Calibri" w:cstheme="minorHAnsi"/>
          <w:bCs/>
          <w:sz w:val="20"/>
        </w:rPr>
        <w:tab/>
        <w:t>:</w:t>
      </w:r>
      <w:r>
        <w:rPr>
          <w:rFonts w:eastAsia="Calibri" w:cstheme="minorHAnsi"/>
          <w:bCs/>
          <w:sz w:val="20"/>
        </w:rPr>
        <w:t xml:space="preserve"> </w:t>
      </w:r>
      <w:r w:rsidR="00242A78" w:rsidRPr="00242A78">
        <w:rPr>
          <w:rFonts w:eastAsia="Calibri" w:cstheme="minorHAnsi"/>
          <w:bCs/>
          <w:sz w:val="20"/>
        </w:rPr>
        <w:t xml:space="preserve">Spatial Planning </w:t>
      </w:r>
      <w:r w:rsidR="00242A78">
        <w:rPr>
          <w:rFonts w:eastAsia="Calibri" w:cstheme="minorHAnsi"/>
          <w:bCs/>
          <w:sz w:val="20"/>
        </w:rPr>
        <w:t>o</w:t>
      </w:r>
      <w:r w:rsidR="00242A78" w:rsidRPr="00242A78">
        <w:rPr>
          <w:rFonts w:eastAsia="Calibri" w:cstheme="minorHAnsi"/>
          <w:bCs/>
          <w:sz w:val="20"/>
        </w:rPr>
        <w:t xml:space="preserve">f Coastal Areas </w:t>
      </w:r>
      <w:r w:rsidR="00242A78">
        <w:rPr>
          <w:rFonts w:eastAsia="Calibri" w:cstheme="minorHAnsi"/>
          <w:bCs/>
          <w:sz w:val="20"/>
        </w:rPr>
        <w:t>o</w:t>
      </w:r>
      <w:r w:rsidR="00242A78" w:rsidRPr="00242A78">
        <w:rPr>
          <w:rFonts w:eastAsia="Calibri" w:cstheme="minorHAnsi"/>
          <w:bCs/>
          <w:sz w:val="20"/>
        </w:rPr>
        <w:t xml:space="preserve">n Bertam Island From The Perspective </w:t>
      </w:r>
      <w:r w:rsidR="00242A78">
        <w:rPr>
          <w:rFonts w:eastAsia="Calibri" w:cstheme="minorHAnsi"/>
          <w:bCs/>
          <w:sz w:val="20"/>
        </w:rPr>
        <w:t>o</w:t>
      </w:r>
      <w:r w:rsidR="00242A78" w:rsidRPr="00242A78">
        <w:rPr>
          <w:rFonts w:eastAsia="Calibri" w:cstheme="minorHAnsi"/>
          <w:bCs/>
          <w:sz w:val="20"/>
        </w:rPr>
        <w:t>f Sea</w:t>
      </w:r>
    </w:p>
    <w:p w14:paraId="42D697CE" w14:textId="34D94F72" w:rsidR="00242A78" w:rsidRDefault="00242A78" w:rsidP="00242A78">
      <w:pPr>
        <w:spacing w:after="0"/>
        <w:ind w:left="1440" w:firstLine="720"/>
        <w:rPr>
          <w:rFonts w:eastAsia="Calibri" w:cstheme="minorHAnsi"/>
          <w:bCs/>
          <w:sz w:val="20"/>
        </w:rPr>
      </w:pPr>
      <w:r>
        <w:rPr>
          <w:rFonts w:eastAsia="Calibri" w:cstheme="minorHAnsi"/>
          <w:bCs/>
          <w:sz w:val="20"/>
        </w:rPr>
        <w:t xml:space="preserve">  </w:t>
      </w:r>
      <w:r w:rsidRPr="00242A78">
        <w:rPr>
          <w:rFonts w:eastAsia="Calibri" w:cstheme="minorHAnsi"/>
          <w:bCs/>
          <w:sz w:val="20"/>
        </w:rPr>
        <w:t>Nomad Tribes</w:t>
      </w:r>
    </w:p>
    <w:p w14:paraId="0BCE1CC2" w14:textId="5D11DAD6" w:rsidR="009966CD" w:rsidRPr="009966CD" w:rsidRDefault="009966CD" w:rsidP="00596FF2">
      <w:pPr>
        <w:spacing w:after="0"/>
        <w:ind w:firstLine="360"/>
        <w:rPr>
          <w:rFonts w:eastAsia="Calibri" w:cstheme="minorHAnsi"/>
          <w:bCs/>
          <w:sz w:val="20"/>
        </w:rPr>
      </w:pPr>
      <w:r w:rsidRPr="009966CD">
        <w:rPr>
          <w:rFonts w:eastAsia="Calibri" w:cstheme="minorHAnsi"/>
          <w:bCs/>
          <w:sz w:val="20"/>
        </w:rPr>
        <w:t>Nama Jurnal</w:t>
      </w:r>
      <w:r w:rsidRPr="009966CD">
        <w:rPr>
          <w:rFonts w:eastAsia="Calibri" w:cstheme="minorHAnsi"/>
          <w:bCs/>
          <w:sz w:val="20"/>
        </w:rPr>
        <w:tab/>
      </w:r>
      <w:r w:rsidRPr="009966CD">
        <w:rPr>
          <w:rFonts w:eastAsia="Calibri" w:cstheme="minorHAnsi"/>
          <w:bCs/>
          <w:sz w:val="20"/>
        </w:rPr>
        <w:tab/>
        <w:t>:</w:t>
      </w:r>
      <w:r>
        <w:rPr>
          <w:rFonts w:eastAsia="Calibri" w:cstheme="minorHAnsi"/>
          <w:bCs/>
          <w:sz w:val="20"/>
        </w:rPr>
        <w:t xml:space="preserve"> </w:t>
      </w:r>
      <w:r w:rsidR="00242A78" w:rsidRPr="00242A78">
        <w:rPr>
          <w:rFonts w:eastAsia="Calibri" w:cstheme="minorHAnsi"/>
          <w:bCs/>
          <w:sz w:val="20"/>
        </w:rPr>
        <w:t>Journal of Marine and Island Cultures</w:t>
      </w:r>
    </w:p>
    <w:p w14:paraId="0326F547" w14:textId="4444BBF0" w:rsidR="009966CD" w:rsidRPr="009966CD" w:rsidRDefault="009966CD" w:rsidP="00596FF2">
      <w:pPr>
        <w:spacing w:after="0"/>
        <w:ind w:firstLine="360"/>
        <w:rPr>
          <w:rFonts w:eastAsia="Calibri" w:cstheme="minorHAnsi"/>
          <w:bCs/>
          <w:sz w:val="20"/>
        </w:rPr>
      </w:pPr>
      <w:r w:rsidRPr="009966CD">
        <w:rPr>
          <w:rFonts w:eastAsia="Calibri" w:cstheme="minorHAnsi"/>
          <w:bCs/>
          <w:sz w:val="20"/>
        </w:rPr>
        <w:t>ISSN</w:t>
      </w:r>
      <w:r w:rsidRPr="009966CD">
        <w:rPr>
          <w:rFonts w:eastAsia="Calibri" w:cstheme="minorHAnsi"/>
          <w:bCs/>
          <w:sz w:val="20"/>
        </w:rPr>
        <w:tab/>
      </w:r>
      <w:r w:rsidRPr="009966CD">
        <w:rPr>
          <w:rFonts w:eastAsia="Calibri" w:cstheme="minorHAnsi"/>
          <w:bCs/>
          <w:sz w:val="20"/>
        </w:rPr>
        <w:tab/>
        <w:t>:</w:t>
      </w:r>
      <w:r>
        <w:rPr>
          <w:rFonts w:eastAsia="Calibri" w:cstheme="minorHAnsi"/>
          <w:bCs/>
          <w:sz w:val="20"/>
        </w:rPr>
        <w:t xml:space="preserve"> </w:t>
      </w:r>
      <w:r w:rsidR="00242A78" w:rsidRPr="00242A78">
        <w:rPr>
          <w:rFonts w:eastAsia="Calibri" w:cstheme="minorHAnsi"/>
          <w:bCs/>
          <w:sz w:val="20"/>
        </w:rPr>
        <w:t>2212-6821</w:t>
      </w:r>
    </w:p>
    <w:p w14:paraId="359B80A9" w14:textId="49F9568D" w:rsidR="009966CD" w:rsidRPr="009966CD" w:rsidRDefault="009966CD" w:rsidP="00596FF2">
      <w:pPr>
        <w:spacing w:after="0"/>
        <w:ind w:firstLine="360"/>
        <w:rPr>
          <w:rFonts w:eastAsia="Calibri" w:cstheme="minorHAnsi"/>
          <w:bCs/>
          <w:sz w:val="20"/>
        </w:rPr>
      </w:pPr>
      <w:r w:rsidRPr="009966CD">
        <w:rPr>
          <w:rFonts w:eastAsia="Calibri" w:cstheme="minorHAnsi"/>
          <w:bCs/>
          <w:sz w:val="20"/>
        </w:rPr>
        <w:t>No. Manuscript</w:t>
      </w:r>
      <w:r w:rsidRPr="009966CD">
        <w:rPr>
          <w:rFonts w:eastAsia="Calibri" w:cstheme="minorHAnsi"/>
          <w:bCs/>
          <w:sz w:val="20"/>
        </w:rPr>
        <w:tab/>
        <w:t>:</w:t>
      </w:r>
      <w:r>
        <w:rPr>
          <w:rFonts w:eastAsia="Calibri" w:cstheme="minorHAnsi"/>
          <w:bCs/>
          <w:sz w:val="20"/>
        </w:rPr>
        <w:t xml:space="preserve"> </w:t>
      </w:r>
      <w:r w:rsidR="00242A78">
        <w:rPr>
          <w:rFonts w:eastAsia="Calibri" w:cstheme="minorHAnsi"/>
          <w:bCs/>
          <w:sz w:val="20"/>
        </w:rPr>
        <w:t>257</w:t>
      </w:r>
    </w:p>
    <w:p w14:paraId="7ECB9324" w14:textId="310C57DC" w:rsidR="00242A78" w:rsidRDefault="009966CD" w:rsidP="00596FF2">
      <w:pPr>
        <w:spacing w:after="0"/>
        <w:ind w:firstLine="360"/>
        <w:rPr>
          <w:rFonts w:eastAsia="Calibri" w:cstheme="minorHAnsi"/>
          <w:bCs/>
          <w:sz w:val="20"/>
        </w:rPr>
      </w:pPr>
      <w:r w:rsidRPr="009966CD">
        <w:rPr>
          <w:rFonts w:eastAsia="Calibri" w:cstheme="minorHAnsi"/>
          <w:bCs/>
          <w:sz w:val="20"/>
        </w:rPr>
        <w:t>URL</w:t>
      </w:r>
      <w:r w:rsidRPr="009966CD">
        <w:rPr>
          <w:rFonts w:eastAsia="Calibri" w:cstheme="minorHAnsi"/>
          <w:bCs/>
          <w:sz w:val="20"/>
        </w:rPr>
        <w:tab/>
      </w:r>
      <w:r w:rsidRPr="009966CD">
        <w:rPr>
          <w:rFonts w:eastAsia="Calibri" w:cstheme="minorHAnsi"/>
          <w:bCs/>
          <w:sz w:val="20"/>
        </w:rPr>
        <w:tab/>
      </w:r>
      <w:r w:rsidRPr="009966CD">
        <w:rPr>
          <w:rFonts w:eastAsia="Calibri" w:cstheme="minorHAnsi"/>
          <w:bCs/>
          <w:sz w:val="20"/>
        </w:rPr>
        <w:tab/>
        <w:t>:</w:t>
      </w:r>
      <w:r>
        <w:rPr>
          <w:rFonts w:eastAsia="Calibri" w:cstheme="minorHAnsi"/>
          <w:bCs/>
          <w:sz w:val="20"/>
        </w:rPr>
        <w:t xml:space="preserve"> </w:t>
      </w:r>
      <w:hyperlink r:id="rId8" w:history="1">
        <w:r w:rsidR="00242A78" w:rsidRPr="000B3F1F">
          <w:rPr>
            <w:rStyle w:val="Hyperlink"/>
            <w:rFonts w:eastAsia="Calibri" w:cstheme="minorHAnsi"/>
            <w:bCs/>
            <w:sz w:val="20"/>
          </w:rPr>
          <w:t>https://jmic.online/</w:t>
        </w:r>
      </w:hyperlink>
    </w:p>
    <w:p w14:paraId="21FAFA50" w14:textId="1BBB62D7" w:rsidR="009966CD" w:rsidRPr="009966CD" w:rsidRDefault="009966CD" w:rsidP="00596FF2">
      <w:pPr>
        <w:spacing w:after="0"/>
        <w:ind w:firstLine="360"/>
        <w:rPr>
          <w:rFonts w:eastAsia="Calibri" w:cstheme="minorHAnsi"/>
          <w:bCs/>
          <w:sz w:val="20"/>
        </w:rPr>
      </w:pPr>
      <w:r w:rsidRPr="009966CD">
        <w:rPr>
          <w:rFonts w:eastAsia="Calibri" w:cstheme="minorHAnsi"/>
          <w:bCs/>
          <w:sz w:val="20"/>
        </w:rPr>
        <w:t>NIP Penulis Dosen</w:t>
      </w:r>
      <w:r w:rsidRPr="009966CD">
        <w:rPr>
          <w:rFonts w:eastAsia="Calibri" w:cstheme="minorHAnsi"/>
          <w:bCs/>
          <w:sz w:val="20"/>
        </w:rPr>
        <w:tab/>
        <w:t>:</w:t>
      </w:r>
      <w:r>
        <w:rPr>
          <w:rFonts w:eastAsia="Calibri" w:cstheme="minorHAnsi"/>
          <w:bCs/>
          <w:sz w:val="20"/>
        </w:rPr>
        <w:t xml:space="preserve"> 119910222202403101</w:t>
      </w:r>
    </w:p>
    <w:p w14:paraId="7608CE15" w14:textId="6BD25AB7" w:rsidR="009966CD" w:rsidRPr="009966CD" w:rsidRDefault="009966CD" w:rsidP="00596FF2">
      <w:pPr>
        <w:spacing w:after="0"/>
        <w:ind w:firstLine="360"/>
        <w:rPr>
          <w:rFonts w:eastAsia="Calibri" w:cstheme="minorHAnsi"/>
          <w:bCs/>
          <w:sz w:val="20"/>
        </w:rPr>
      </w:pPr>
      <w:r w:rsidRPr="009966CD">
        <w:rPr>
          <w:rFonts w:eastAsia="Calibri" w:cstheme="minorHAnsi"/>
          <w:bCs/>
          <w:sz w:val="20"/>
        </w:rPr>
        <w:t>Nama Penulis Dosen</w:t>
      </w:r>
      <w:r w:rsidRPr="009966CD">
        <w:rPr>
          <w:rFonts w:eastAsia="Calibri" w:cstheme="minorHAnsi"/>
          <w:bCs/>
          <w:sz w:val="20"/>
        </w:rPr>
        <w:tab/>
        <w:t>:</w:t>
      </w:r>
      <w:r>
        <w:rPr>
          <w:rFonts w:eastAsia="Calibri" w:cstheme="minorHAnsi"/>
          <w:bCs/>
          <w:sz w:val="20"/>
        </w:rPr>
        <w:t xml:space="preserve"> Guntur Bagus Pamungkas, S.T., M.P.W.K.</w:t>
      </w:r>
    </w:p>
    <w:p w14:paraId="459F6C54" w14:textId="16F18AFD" w:rsidR="009966CD" w:rsidRPr="009966CD" w:rsidRDefault="009966CD" w:rsidP="00596FF2">
      <w:pPr>
        <w:spacing w:after="0"/>
        <w:ind w:firstLine="360"/>
        <w:rPr>
          <w:rFonts w:eastAsia="Calibri" w:cstheme="minorHAnsi"/>
          <w:bCs/>
          <w:sz w:val="20"/>
        </w:rPr>
      </w:pPr>
      <w:r w:rsidRPr="009966CD">
        <w:rPr>
          <w:rFonts w:eastAsia="Calibri" w:cstheme="minorHAnsi"/>
          <w:bCs/>
          <w:sz w:val="20"/>
        </w:rPr>
        <w:t>Co-Author</w:t>
      </w:r>
      <w:r w:rsidRPr="009966CD">
        <w:rPr>
          <w:rFonts w:eastAsia="Calibri" w:cstheme="minorHAnsi"/>
          <w:bCs/>
          <w:sz w:val="20"/>
        </w:rPr>
        <w:tab/>
      </w:r>
      <w:r w:rsidRPr="009966CD">
        <w:rPr>
          <w:rFonts w:eastAsia="Calibri" w:cstheme="minorHAnsi"/>
          <w:bCs/>
          <w:sz w:val="20"/>
        </w:rPr>
        <w:tab/>
        <w:t>:</w:t>
      </w:r>
      <w:r>
        <w:rPr>
          <w:rFonts w:eastAsia="Calibri" w:cstheme="minorHAnsi"/>
          <w:bCs/>
          <w:sz w:val="20"/>
        </w:rPr>
        <w:t xml:space="preserve"> </w:t>
      </w:r>
      <w:r w:rsidRPr="009966CD">
        <w:rPr>
          <w:rFonts w:eastAsia="Calibri" w:cstheme="minorHAnsi"/>
          <w:bCs/>
          <w:sz w:val="20"/>
        </w:rPr>
        <w:t>Mirza Permana, S.T., M.Si.</w:t>
      </w:r>
    </w:p>
    <w:p w14:paraId="100BAC48" w14:textId="0C9AA100" w:rsidR="009966CD" w:rsidRPr="009966CD" w:rsidRDefault="00BB6EF8" w:rsidP="00BB6EF8">
      <w:pPr>
        <w:spacing w:after="0"/>
        <w:ind w:left="1440" w:firstLine="720"/>
        <w:rPr>
          <w:rFonts w:eastAsia="Calibri" w:cstheme="minorHAnsi"/>
          <w:bCs/>
          <w:sz w:val="20"/>
        </w:rPr>
      </w:pPr>
      <w:r>
        <w:rPr>
          <w:rFonts w:eastAsia="Calibri" w:cstheme="minorHAnsi"/>
          <w:bCs/>
          <w:sz w:val="20"/>
        </w:rPr>
        <w:t xml:space="preserve"> </w:t>
      </w:r>
      <w:r w:rsidR="009966CD" w:rsidRPr="009966CD">
        <w:rPr>
          <w:rFonts w:eastAsia="Calibri" w:cstheme="minorHAnsi"/>
          <w:bCs/>
          <w:sz w:val="20"/>
        </w:rPr>
        <w:t xml:space="preserve"> Khoirina Fajriani, S.T., M.P.W.K.</w:t>
      </w:r>
    </w:p>
    <w:p w14:paraId="2ADD10DD" w14:textId="42243045" w:rsidR="009966CD" w:rsidRPr="009966CD" w:rsidRDefault="00BB6EF8" w:rsidP="00BB6EF8">
      <w:pPr>
        <w:spacing w:after="0"/>
        <w:ind w:left="1440" w:firstLine="720"/>
        <w:rPr>
          <w:rFonts w:eastAsia="Calibri" w:cstheme="minorHAnsi"/>
          <w:bCs/>
          <w:sz w:val="20"/>
        </w:rPr>
      </w:pPr>
      <w:r>
        <w:rPr>
          <w:rFonts w:eastAsia="Calibri" w:cstheme="minorHAnsi"/>
          <w:bCs/>
          <w:sz w:val="20"/>
        </w:rPr>
        <w:t xml:space="preserve">  </w:t>
      </w:r>
      <w:r w:rsidR="009966CD" w:rsidRPr="009966CD">
        <w:rPr>
          <w:rFonts w:eastAsia="Calibri" w:cstheme="minorHAnsi"/>
          <w:bCs/>
          <w:sz w:val="20"/>
        </w:rPr>
        <w:t>Lintang Rahmayana, S.T., M.P.W.K.</w:t>
      </w:r>
    </w:p>
    <w:p w14:paraId="7CF2E7B1" w14:textId="69170D95" w:rsidR="009966CD" w:rsidRPr="009966CD" w:rsidRDefault="00BB6EF8" w:rsidP="00242A78">
      <w:pPr>
        <w:spacing w:after="0"/>
        <w:ind w:left="2160"/>
        <w:rPr>
          <w:rFonts w:eastAsia="Calibri" w:cstheme="minorHAnsi"/>
          <w:bCs/>
          <w:sz w:val="20"/>
        </w:rPr>
      </w:pPr>
      <w:r>
        <w:rPr>
          <w:rFonts w:eastAsia="Calibri" w:cstheme="minorHAnsi"/>
          <w:bCs/>
          <w:sz w:val="20"/>
        </w:rPr>
        <w:t xml:space="preserve">  </w:t>
      </w:r>
      <w:r w:rsidR="00242A78">
        <w:rPr>
          <w:rFonts w:eastAsia="Calibri" w:cstheme="minorHAnsi"/>
          <w:bCs/>
          <w:sz w:val="20"/>
        </w:rPr>
        <w:t>Prof. Dr. Rahadian Zainul, S.Pd., M.Si.</w:t>
      </w:r>
    </w:p>
    <w:p w14:paraId="43300AAC" w14:textId="0C0950AF" w:rsidR="009966CD" w:rsidRPr="009966CD" w:rsidRDefault="009966CD" w:rsidP="00596FF2">
      <w:pPr>
        <w:spacing w:after="0"/>
        <w:ind w:firstLine="360"/>
        <w:rPr>
          <w:rFonts w:eastAsia="Calibri" w:cstheme="minorHAnsi"/>
          <w:bCs/>
          <w:sz w:val="20"/>
        </w:rPr>
      </w:pPr>
      <w:r w:rsidRPr="009966CD">
        <w:rPr>
          <w:rFonts w:eastAsia="Calibri" w:cstheme="minorHAnsi"/>
          <w:bCs/>
          <w:sz w:val="20"/>
        </w:rPr>
        <w:t>Status</w:t>
      </w:r>
      <w:r w:rsidRPr="009966CD">
        <w:rPr>
          <w:rFonts w:eastAsia="Calibri" w:cstheme="minorHAnsi"/>
          <w:bCs/>
          <w:sz w:val="20"/>
        </w:rPr>
        <w:tab/>
      </w:r>
      <w:r w:rsidRPr="009966CD">
        <w:rPr>
          <w:rFonts w:eastAsia="Calibri" w:cstheme="minorHAnsi"/>
          <w:bCs/>
          <w:sz w:val="20"/>
        </w:rPr>
        <w:tab/>
        <w:t>:</w:t>
      </w:r>
      <w:r>
        <w:rPr>
          <w:rFonts w:eastAsia="Calibri" w:cstheme="minorHAnsi"/>
          <w:bCs/>
          <w:sz w:val="20"/>
        </w:rPr>
        <w:t xml:space="preserve"> </w:t>
      </w:r>
      <w:r w:rsidR="00242A78">
        <w:rPr>
          <w:rFonts w:eastAsia="Calibri" w:cstheme="minorHAnsi"/>
          <w:bCs/>
          <w:sz w:val="20"/>
        </w:rPr>
        <w:t>In Submission</w:t>
      </w:r>
    </w:p>
    <w:p w14:paraId="4B48C74B" w14:textId="7FEF01D5" w:rsidR="009966CD" w:rsidRPr="009966CD" w:rsidRDefault="00BB6EF8" w:rsidP="00596FF2">
      <w:pPr>
        <w:spacing w:after="0"/>
        <w:ind w:firstLine="360"/>
        <w:rPr>
          <w:rFonts w:eastAsia="Calibri" w:cstheme="minorHAnsi"/>
          <w:b/>
          <w:sz w:val="20"/>
        </w:rPr>
      </w:pPr>
      <w:r>
        <w:rPr>
          <w:rFonts w:eastAsia="Calibri" w:cstheme="minorHAnsi"/>
          <w:bCs/>
          <w:sz w:val="20"/>
        </w:rPr>
        <w:t xml:space="preserve">Bukti </w:t>
      </w:r>
      <w:r w:rsidR="009966CD" w:rsidRPr="009966CD">
        <w:rPr>
          <w:rFonts w:eastAsia="Calibri" w:cstheme="minorHAnsi"/>
          <w:bCs/>
          <w:sz w:val="20"/>
        </w:rPr>
        <w:t>Submit</w:t>
      </w:r>
      <w:r w:rsidR="009966CD" w:rsidRPr="009966CD">
        <w:rPr>
          <w:rFonts w:eastAsia="Calibri" w:cstheme="minorHAnsi"/>
          <w:bCs/>
          <w:sz w:val="20"/>
        </w:rPr>
        <w:tab/>
      </w:r>
      <w:r>
        <w:rPr>
          <w:rFonts w:eastAsia="Calibri" w:cstheme="minorHAnsi"/>
          <w:bCs/>
          <w:sz w:val="20"/>
        </w:rPr>
        <w:tab/>
      </w:r>
      <w:r w:rsidR="009966CD" w:rsidRPr="009966CD">
        <w:rPr>
          <w:rFonts w:eastAsia="Calibri" w:cstheme="minorHAnsi"/>
          <w:bCs/>
          <w:sz w:val="20"/>
        </w:rPr>
        <w:t>:</w:t>
      </w:r>
    </w:p>
    <w:p w14:paraId="69C3CBE6" w14:textId="4CDF48F8" w:rsidR="009966CD" w:rsidRPr="009966CD" w:rsidRDefault="00242A78" w:rsidP="009966CD">
      <w:pPr>
        <w:spacing w:after="0"/>
        <w:rPr>
          <w:rFonts w:eastAsia="Calibri" w:cstheme="minorHAnsi"/>
          <w:b/>
          <w:color w:val="FF0000"/>
          <w:sz w:val="20"/>
        </w:rPr>
      </w:pPr>
      <w:r>
        <w:rPr>
          <w:rFonts w:eastAsia="Calibri" w:cstheme="minorHAnsi"/>
          <w:b/>
          <w:noProof/>
          <w:color w:val="FF0000"/>
          <w:sz w:val="20"/>
        </w:rPr>
        <w:drawing>
          <wp:inline distT="0" distB="0" distL="0" distR="0" wp14:anchorId="0B8C94D2" wp14:editId="700E1D62">
            <wp:extent cx="5721350" cy="2813050"/>
            <wp:effectExtent l="0" t="0" r="0" b="6350"/>
            <wp:docPr id="29144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1350" cy="2813050"/>
                    </a:xfrm>
                    <a:prstGeom prst="rect">
                      <a:avLst/>
                    </a:prstGeom>
                    <a:noFill/>
                    <a:ln>
                      <a:noFill/>
                    </a:ln>
                  </pic:spPr>
                </pic:pic>
              </a:graphicData>
            </a:graphic>
          </wp:inline>
        </w:drawing>
      </w:r>
    </w:p>
    <w:p w14:paraId="469E58C9" w14:textId="77777777" w:rsidR="009966CD" w:rsidRDefault="009966CD" w:rsidP="00B31F89">
      <w:pPr>
        <w:rPr>
          <w:rFonts w:cstheme="minorHAnsi"/>
          <w:b/>
        </w:rPr>
      </w:pPr>
    </w:p>
    <w:p w14:paraId="2056D53F" w14:textId="77777777" w:rsidR="00781A1B" w:rsidRDefault="00781A1B" w:rsidP="00B31F89">
      <w:pPr>
        <w:rPr>
          <w:rFonts w:cstheme="minorHAnsi"/>
          <w:b/>
        </w:rPr>
      </w:pPr>
    </w:p>
    <w:p w14:paraId="2A36210E" w14:textId="77777777" w:rsidR="00781A1B" w:rsidRDefault="00781A1B" w:rsidP="00B31F89">
      <w:pPr>
        <w:rPr>
          <w:rFonts w:cstheme="minorHAnsi"/>
          <w:b/>
        </w:rPr>
      </w:pPr>
    </w:p>
    <w:p w14:paraId="61222BDF" w14:textId="77777777" w:rsidR="00781A1B" w:rsidRDefault="00781A1B" w:rsidP="00B31F89">
      <w:pPr>
        <w:rPr>
          <w:rFonts w:cstheme="minorHAnsi"/>
          <w:b/>
        </w:rPr>
      </w:pPr>
    </w:p>
    <w:p w14:paraId="6EEE4E1A" w14:textId="77777777" w:rsidR="00781A1B" w:rsidRDefault="00781A1B" w:rsidP="00B31F89">
      <w:pPr>
        <w:rPr>
          <w:rFonts w:cstheme="minorHAnsi"/>
          <w:b/>
        </w:rPr>
      </w:pPr>
    </w:p>
    <w:p w14:paraId="2AD039E2" w14:textId="77777777" w:rsidR="00781A1B" w:rsidRDefault="00781A1B" w:rsidP="00B31F89">
      <w:pPr>
        <w:rPr>
          <w:rFonts w:cstheme="minorHAnsi"/>
          <w:b/>
        </w:rPr>
      </w:pPr>
    </w:p>
    <w:p w14:paraId="47B758CD" w14:textId="77777777" w:rsidR="00781A1B" w:rsidRDefault="00781A1B" w:rsidP="00B31F89">
      <w:pPr>
        <w:rPr>
          <w:rFonts w:cstheme="minorHAnsi"/>
          <w:b/>
        </w:rPr>
      </w:pPr>
    </w:p>
    <w:p w14:paraId="460EBF04" w14:textId="77777777" w:rsidR="00781A1B" w:rsidRDefault="00781A1B" w:rsidP="00B31F89">
      <w:pPr>
        <w:rPr>
          <w:rFonts w:cstheme="minorHAnsi"/>
          <w:b/>
        </w:rPr>
      </w:pPr>
    </w:p>
    <w:p w14:paraId="55335AF1" w14:textId="77777777" w:rsidR="00781A1B" w:rsidRDefault="00781A1B" w:rsidP="00B31F89">
      <w:pPr>
        <w:rPr>
          <w:rFonts w:cstheme="minorHAnsi"/>
          <w:b/>
        </w:rPr>
      </w:pPr>
    </w:p>
    <w:p w14:paraId="35A68F40" w14:textId="77777777" w:rsidR="00781A1B" w:rsidRDefault="00781A1B" w:rsidP="00B31F89">
      <w:pPr>
        <w:rPr>
          <w:rFonts w:cstheme="minorHAnsi"/>
          <w:b/>
        </w:rPr>
      </w:pPr>
    </w:p>
    <w:p w14:paraId="0E9BC070" w14:textId="77777777" w:rsidR="00781A1B" w:rsidRDefault="00781A1B" w:rsidP="00B31F89">
      <w:pPr>
        <w:rPr>
          <w:rFonts w:cstheme="minorHAnsi"/>
          <w:b/>
        </w:rPr>
      </w:pPr>
    </w:p>
    <w:p w14:paraId="609A9F48" w14:textId="41C880BF" w:rsidR="00824BEB" w:rsidRPr="009966CD" w:rsidRDefault="00B43271" w:rsidP="00824BEB">
      <w:pPr>
        <w:rPr>
          <w:rFonts w:cstheme="minorHAnsi"/>
          <w:b/>
          <w:bCs/>
        </w:rPr>
      </w:pPr>
      <w:r w:rsidRPr="009966CD">
        <w:rPr>
          <w:rFonts w:cstheme="minorHAnsi"/>
          <w:b/>
        </w:rPr>
        <w:lastRenderedPageBreak/>
        <w:t>Dokumentasi</w:t>
      </w:r>
      <w:r w:rsidR="00781A1B">
        <w:rPr>
          <w:rFonts w:cstheme="minorHAnsi"/>
          <w:b/>
          <w:bCs/>
          <w:noProof/>
        </w:rPr>
        <w:drawing>
          <wp:inline distT="0" distB="0" distL="0" distR="0" wp14:anchorId="322DA333" wp14:editId="3ED298D3">
            <wp:extent cx="5722620" cy="4288155"/>
            <wp:effectExtent l="0" t="0" r="0" b="0"/>
            <wp:docPr id="8969927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2620" cy="4288155"/>
                    </a:xfrm>
                    <a:prstGeom prst="rect">
                      <a:avLst/>
                    </a:prstGeom>
                    <a:noFill/>
                    <a:ln>
                      <a:noFill/>
                    </a:ln>
                  </pic:spPr>
                </pic:pic>
              </a:graphicData>
            </a:graphic>
          </wp:inline>
        </w:drawing>
      </w:r>
      <w:r w:rsidR="00781A1B">
        <w:rPr>
          <w:rFonts w:cstheme="minorHAnsi"/>
          <w:b/>
          <w:bCs/>
          <w:noProof/>
        </w:rPr>
        <w:lastRenderedPageBreak/>
        <w:drawing>
          <wp:inline distT="0" distB="0" distL="0" distR="0" wp14:anchorId="36A628B3" wp14:editId="5260CAE9">
            <wp:extent cx="2829837" cy="3776260"/>
            <wp:effectExtent l="0" t="0" r="8890" b="0"/>
            <wp:docPr id="1178724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7192" cy="3786074"/>
                    </a:xfrm>
                    <a:prstGeom prst="rect">
                      <a:avLst/>
                    </a:prstGeom>
                    <a:noFill/>
                    <a:ln>
                      <a:noFill/>
                    </a:ln>
                  </pic:spPr>
                </pic:pic>
              </a:graphicData>
            </a:graphic>
          </wp:inline>
        </w:drawing>
      </w:r>
      <w:r w:rsidR="00887B80">
        <w:rPr>
          <w:rFonts w:cstheme="minorHAnsi"/>
          <w:b/>
          <w:bCs/>
          <w:noProof/>
        </w:rPr>
        <w:t xml:space="preserve"> </w:t>
      </w:r>
      <w:r w:rsidR="00781A1B">
        <w:rPr>
          <w:rFonts w:cstheme="minorHAnsi"/>
          <w:b/>
          <w:bCs/>
          <w:noProof/>
        </w:rPr>
        <w:drawing>
          <wp:inline distT="0" distB="0" distL="0" distR="0" wp14:anchorId="62C22F51" wp14:editId="4F462E08">
            <wp:extent cx="2830664" cy="3777367"/>
            <wp:effectExtent l="0" t="0" r="8255" b="0"/>
            <wp:docPr id="19711115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351" cy="3812980"/>
                    </a:xfrm>
                    <a:prstGeom prst="rect">
                      <a:avLst/>
                    </a:prstGeom>
                    <a:noFill/>
                    <a:ln>
                      <a:noFill/>
                    </a:ln>
                  </pic:spPr>
                </pic:pic>
              </a:graphicData>
            </a:graphic>
          </wp:inline>
        </w:drawing>
      </w:r>
      <w:r w:rsidR="00781A1B">
        <w:rPr>
          <w:rFonts w:cstheme="minorHAnsi"/>
          <w:b/>
          <w:bCs/>
          <w:noProof/>
        </w:rPr>
        <w:drawing>
          <wp:inline distT="0" distB="0" distL="0" distR="0" wp14:anchorId="58BD9849" wp14:editId="4C540B66">
            <wp:extent cx="2812363" cy="3752942"/>
            <wp:effectExtent l="0" t="0" r="7620" b="0"/>
            <wp:docPr id="16544376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312" cy="3786235"/>
                    </a:xfrm>
                    <a:prstGeom prst="rect">
                      <a:avLst/>
                    </a:prstGeom>
                    <a:noFill/>
                    <a:ln>
                      <a:noFill/>
                    </a:ln>
                  </pic:spPr>
                </pic:pic>
              </a:graphicData>
            </a:graphic>
          </wp:inline>
        </w:drawing>
      </w:r>
      <w:r w:rsidR="00887B80">
        <w:rPr>
          <w:rFonts w:cstheme="minorHAnsi"/>
          <w:b/>
          <w:bCs/>
          <w:noProof/>
        </w:rPr>
        <w:t xml:space="preserve">  </w:t>
      </w:r>
      <w:r w:rsidR="00781A1B">
        <w:rPr>
          <w:rFonts w:cstheme="minorHAnsi"/>
          <w:b/>
          <w:bCs/>
          <w:noProof/>
        </w:rPr>
        <w:drawing>
          <wp:inline distT="0" distB="0" distL="0" distR="0" wp14:anchorId="63391AC7" wp14:editId="43FFEDD6">
            <wp:extent cx="2806459" cy="3745065"/>
            <wp:effectExtent l="0" t="0" r="0" b="8255"/>
            <wp:docPr id="17063413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223" cy="3747419"/>
                    </a:xfrm>
                    <a:prstGeom prst="rect">
                      <a:avLst/>
                    </a:prstGeom>
                    <a:noFill/>
                    <a:ln>
                      <a:noFill/>
                    </a:ln>
                  </pic:spPr>
                </pic:pic>
              </a:graphicData>
            </a:graphic>
          </wp:inline>
        </w:drawing>
      </w:r>
    </w:p>
    <w:sectPr w:rsidR="00824BEB" w:rsidRPr="009966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14A7D"/>
    <w:multiLevelType w:val="hybridMultilevel"/>
    <w:tmpl w:val="BA78FF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C255E6"/>
    <w:multiLevelType w:val="hybridMultilevel"/>
    <w:tmpl w:val="BA78FF8E"/>
    <w:lvl w:ilvl="0" w:tplc="FFFFFFFF">
      <w:start w:val="1"/>
      <w:numFmt w:val="decimal"/>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2" w15:restartNumberingAfterBreak="0">
    <w:nsid w:val="0E4F2203"/>
    <w:multiLevelType w:val="hybridMultilevel"/>
    <w:tmpl w:val="C9DA6902"/>
    <w:lvl w:ilvl="0" w:tplc="F93C1B54">
      <w:start w:val="1"/>
      <w:numFmt w:val="decimal"/>
      <w:lvlText w:val="%1."/>
      <w:lvlJc w:val="left"/>
      <w:pPr>
        <w:ind w:left="405" w:hanging="360"/>
      </w:pPr>
      <w:rPr>
        <w:rFonts w:hint="default"/>
        <w:color w:val="auto"/>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F741559"/>
    <w:multiLevelType w:val="hybridMultilevel"/>
    <w:tmpl w:val="26B8B5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D168EF"/>
    <w:multiLevelType w:val="hybridMultilevel"/>
    <w:tmpl w:val="94AE4B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5D0FB5"/>
    <w:multiLevelType w:val="hybridMultilevel"/>
    <w:tmpl w:val="9BF22B66"/>
    <w:lvl w:ilvl="0" w:tplc="EC1EF45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25F55603"/>
    <w:multiLevelType w:val="hybridMultilevel"/>
    <w:tmpl w:val="77CC39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A17843"/>
    <w:multiLevelType w:val="hybridMultilevel"/>
    <w:tmpl w:val="4D901DA4"/>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EA4689A"/>
    <w:multiLevelType w:val="hybridMultilevel"/>
    <w:tmpl w:val="A3B4B0D6"/>
    <w:lvl w:ilvl="0" w:tplc="9CB8BF3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40B35267"/>
    <w:multiLevelType w:val="hybridMultilevel"/>
    <w:tmpl w:val="D38A03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BE54D81"/>
    <w:multiLevelType w:val="hybridMultilevel"/>
    <w:tmpl w:val="20A236A4"/>
    <w:lvl w:ilvl="0" w:tplc="94749CC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55A434E4"/>
    <w:multiLevelType w:val="hybridMultilevel"/>
    <w:tmpl w:val="5AF022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DFF6A66"/>
    <w:multiLevelType w:val="hybridMultilevel"/>
    <w:tmpl w:val="A3B4B0D6"/>
    <w:lvl w:ilvl="0" w:tplc="9CB8BF3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1021510638">
    <w:abstractNumId w:val="0"/>
  </w:num>
  <w:num w:numId="2" w16cid:durableId="1836800225">
    <w:abstractNumId w:val="9"/>
  </w:num>
  <w:num w:numId="3" w16cid:durableId="1738166657">
    <w:abstractNumId w:val="5"/>
  </w:num>
  <w:num w:numId="4" w16cid:durableId="239026437">
    <w:abstractNumId w:val="10"/>
  </w:num>
  <w:num w:numId="5" w16cid:durableId="1889491009">
    <w:abstractNumId w:val="8"/>
  </w:num>
  <w:num w:numId="6" w16cid:durableId="249046969">
    <w:abstractNumId w:val="12"/>
  </w:num>
  <w:num w:numId="7" w16cid:durableId="1362053319">
    <w:abstractNumId w:val="6"/>
  </w:num>
  <w:num w:numId="8" w16cid:durableId="421485938">
    <w:abstractNumId w:val="11"/>
  </w:num>
  <w:num w:numId="9" w16cid:durableId="1660501119">
    <w:abstractNumId w:val="3"/>
  </w:num>
  <w:num w:numId="10" w16cid:durableId="573510486">
    <w:abstractNumId w:val="1"/>
  </w:num>
  <w:num w:numId="11" w16cid:durableId="2094886667">
    <w:abstractNumId w:val="2"/>
  </w:num>
  <w:num w:numId="12" w16cid:durableId="1441950467">
    <w:abstractNumId w:val="7"/>
  </w:num>
  <w:num w:numId="13" w16cid:durableId="15915467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47C"/>
    <w:rsid w:val="00007AB4"/>
    <w:rsid w:val="000B5E96"/>
    <w:rsid w:val="000D0FF0"/>
    <w:rsid w:val="001A61C3"/>
    <w:rsid w:val="00242A78"/>
    <w:rsid w:val="002B1422"/>
    <w:rsid w:val="002C6179"/>
    <w:rsid w:val="002D28F6"/>
    <w:rsid w:val="002F456A"/>
    <w:rsid w:val="003A0E00"/>
    <w:rsid w:val="003B1706"/>
    <w:rsid w:val="00420185"/>
    <w:rsid w:val="00423E7C"/>
    <w:rsid w:val="00437001"/>
    <w:rsid w:val="004B35AA"/>
    <w:rsid w:val="005062A5"/>
    <w:rsid w:val="00526C31"/>
    <w:rsid w:val="00596FF2"/>
    <w:rsid w:val="005E547C"/>
    <w:rsid w:val="00776991"/>
    <w:rsid w:val="00781A1B"/>
    <w:rsid w:val="007B53D1"/>
    <w:rsid w:val="00822A3D"/>
    <w:rsid w:val="00824BEB"/>
    <w:rsid w:val="00887B80"/>
    <w:rsid w:val="008B111E"/>
    <w:rsid w:val="008E5582"/>
    <w:rsid w:val="009966CD"/>
    <w:rsid w:val="00A423D8"/>
    <w:rsid w:val="00AC520D"/>
    <w:rsid w:val="00B31F89"/>
    <w:rsid w:val="00B43271"/>
    <w:rsid w:val="00BB6EF8"/>
    <w:rsid w:val="00D95D3E"/>
    <w:rsid w:val="00DD2504"/>
    <w:rsid w:val="00E11075"/>
    <w:rsid w:val="00E73ADB"/>
    <w:rsid w:val="00F855C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3EF1"/>
  <w15:docId w15:val="{12D70EC3-4C7A-45FB-8DED-469ADD2DF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1C3"/>
    <w:pPr>
      <w:ind w:left="720"/>
      <w:contextualSpacing/>
    </w:pPr>
  </w:style>
  <w:style w:type="character" w:styleId="PlaceholderText">
    <w:name w:val="Placeholder Text"/>
    <w:basedOn w:val="DefaultParagraphFont"/>
    <w:uiPriority w:val="99"/>
    <w:semiHidden/>
    <w:rsid w:val="001A61C3"/>
    <w:rPr>
      <w:color w:val="808080"/>
    </w:rPr>
  </w:style>
  <w:style w:type="paragraph" w:styleId="BalloonText">
    <w:name w:val="Balloon Text"/>
    <w:basedOn w:val="Normal"/>
    <w:link w:val="BalloonTextChar"/>
    <w:uiPriority w:val="99"/>
    <w:semiHidden/>
    <w:unhideWhenUsed/>
    <w:rsid w:val="001A6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1C3"/>
    <w:rPr>
      <w:rFonts w:ascii="Tahoma" w:hAnsi="Tahoma" w:cs="Tahoma"/>
      <w:sz w:val="16"/>
      <w:szCs w:val="16"/>
    </w:rPr>
  </w:style>
  <w:style w:type="character" w:styleId="Hyperlink">
    <w:name w:val="Hyperlink"/>
    <w:basedOn w:val="DefaultParagraphFont"/>
    <w:uiPriority w:val="99"/>
    <w:unhideWhenUsed/>
    <w:rsid w:val="00242A78"/>
    <w:rPr>
      <w:color w:val="0000FF" w:themeColor="hyperlink"/>
      <w:u w:val="single"/>
    </w:rPr>
  </w:style>
  <w:style w:type="character" w:styleId="UnresolvedMention">
    <w:name w:val="Unresolved Mention"/>
    <w:basedOn w:val="DefaultParagraphFont"/>
    <w:uiPriority w:val="99"/>
    <w:semiHidden/>
    <w:unhideWhenUsed/>
    <w:rsid w:val="00242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016819">
      <w:bodyDiv w:val="1"/>
      <w:marLeft w:val="0"/>
      <w:marRight w:val="0"/>
      <w:marTop w:val="0"/>
      <w:marBottom w:val="0"/>
      <w:divBdr>
        <w:top w:val="none" w:sz="0" w:space="0" w:color="auto"/>
        <w:left w:val="none" w:sz="0" w:space="0" w:color="auto"/>
        <w:bottom w:val="none" w:sz="0" w:space="0" w:color="auto"/>
        <w:right w:val="none" w:sz="0" w:space="0" w:color="auto"/>
      </w:divBdr>
      <w:divsChild>
        <w:div w:id="408769669">
          <w:marLeft w:val="0"/>
          <w:marRight w:val="0"/>
          <w:marTop w:val="0"/>
          <w:marBottom w:val="0"/>
          <w:divBdr>
            <w:top w:val="none" w:sz="0" w:space="0" w:color="auto"/>
            <w:left w:val="none" w:sz="0" w:space="0" w:color="auto"/>
            <w:bottom w:val="none" w:sz="0" w:space="0" w:color="auto"/>
            <w:right w:val="none" w:sz="0" w:space="0" w:color="auto"/>
          </w:divBdr>
          <w:divsChild>
            <w:div w:id="321154767">
              <w:marLeft w:val="0"/>
              <w:marRight w:val="0"/>
              <w:marTop w:val="0"/>
              <w:marBottom w:val="0"/>
              <w:divBdr>
                <w:top w:val="none" w:sz="0" w:space="0" w:color="auto"/>
                <w:left w:val="none" w:sz="0" w:space="0" w:color="auto"/>
                <w:bottom w:val="none" w:sz="0" w:space="0" w:color="auto"/>
                <w:right w:val="none" w:sz="0" w:space="0" w:color="auto"/>
              </w:divBdr>
              <w:divsChild>
                <w:div w:id="469593773">
                  <w:marLeft w:val="0"/>
                  <w:marRight w:val="0"/>
                  <w:marTop w:val="0"/>
                  <w:marBottom w:val="0"/>
                  <w:divBdr>
                    <w:top w:val="none" w:sz="0" w:space="0" w:color="auto"/>
                    <w:left w:val="none" w:sz="0" w:space="0" w:color="auto"/>
                    <w:bottom w:val="none" w:sz="0" w:space="0" w:color="auto"/>
                    <w:right w:val="none" w:sz="0" w:space="0" w:color="auto"/>
                  </w:divBdr>
                  <w:divsChild>
                    <w:div w:id="330566898">
                      <w:marLeft w:val="0"/>
                      <w:marRight w:val="0"/>
                      <w:marTop w:val="0"/>
                      <w:marBottom w:val="0"/>
                      <w:divBdr>
                        <w:top w:val="none" w:sz="0" w:space="0" w:color="auto"/>
                        <w:left w:val="none" w:sz="0" w:space="0" w:color="auto"/>
                        <w:bottom w:val="none" w:sz="0" w:space="0" w:color="auto"/>
                        <w:right w:val="none" w:sz="0" w:space="0" w:color="auto"/>
                      </w:divBdr>
                      <w:divsChild>
                        <w:div w:id="1139540806">
                          <w:marLeft w:val="0"/>
                          <w:marRight w:val="0"/>
                          <w:marTop w:val="0"/>
                          <w:marBottom w:val="0"/>
                          <w:divBdr>
                            <w:top w:val="none" w:sz="0" w:space="0" w:color="auto"/>
                            <w:left w:val="none" w:sz="0" w:space="0" w:color="auto"/>
                            <w:bottom w:val="none" w:sz="0" w:space="0" w:color="auto"/>
                            <w:right w:val="none" w:sz="0" w:space="0" w:color="auto"/>
                          </w:divBdr>
                          <w:divsChild>
                            <w:div w:id="2010012443">
                              <w:marLeft w:val="0"/>
                              <w:marRight w:val="0"/>
                              <w:marTop w:val="0"/>
                              <w:marBottom w:val="0"/>
                              <w:divBdr>
                                <w:top w:val="none" w:sz="0" w:space="0" w:color="auto"/>
                                <w:left w:val="none" w:sz="0" w:space="0" w:color="auto"/>
                                <w:bottom w:val="none" w:sz="0" w:space="0" w:color="auto"/>
                                <w:right w:val="none" w:sz="0" w:space="0" w:color="auto"/>
                              </w:divBdr>
                              <w:divsChild>
                                <w:div w:id="1286808725">
                                  <w:marLeft w:val="0"/>
                                  <w:marRight w:val="0"/>
                                  <w:marTop w:val="0"/>
                                  <w:marBottom w:val="0"/>
                                  <w:divBdr>
                                    <w:top w:val="none" w:sz="0" w:space="0" w:color="auto"/>
                                    <w:left w:val="none" w:sz="0" w:space="0" w:color="auto"/>
                                    <w:bottom w:val="none" w:sz="0" w:space="0" w:color="auto"/>
                                    <w:right w:val="none" w:sz="0" w:space="0" w:color="auto"/>
                                  </w:divBdr>
                                  <w:divsChild>
                                    <w:div w:id="11634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55602">
                          <w:marLeft w:val="0"/>
                          <w:marRight w:val="0"/>
                          <w:marTop w:val="0"/>
                          <w:marBottom w:val="0"/>
                          <w:divBdr>
                            <w:top w:val="none" w:sz="0" w:space="0" w:color="auto"/>
                            <w:left w:val="none" w:sz="0" w:space="0" w:color="auto"/>
                            <w:bottom w:val="none" w:sz="0" w:space="0" w:color="auto"/>
                            <w:right w:val="none" w:sz="0" w:space="0" w:color="auto"/>
                          </w:divBdr>
                          <w:divsChild>
                            <w:div w:id="699360109">
                              <w:marLeft w:val="0"/>
                              <w:marRight w:val="0"/>
                              <w:marTop w:val="0"/>
                              <w:marBottom w:val="0"/>
                              <w:divBdr>
                                <w:top w:val="none" w:sz="0" w:space="0" w:color="auto"/>
                                <w:left w:val="none" w:sz="0" w:space="0" w:color="auto"/>
                                <w:bottom w:val="none" w:sz="0" w:space="0" w:color="auto"/>
                                <w:right w:val="none" w:sz="0" w:space="0" w:color="auto"/>
                              </w:divBdr>
                              <w:divsChild>
                                <w:div w:id="132867757">
                                  <w:marLeft w:val="0"/>
                                  <w:marRight w:val="0"/>
                                  <w:marTop w:val="0"/>
                                  <w:marBottom w:val="0"/>
                                  <w:divBdr>
                                    <w:top w:val="none" w:sz="0" w:space="0" w:color="auto"/>
                                    <w:left w:val="none" w:sz="0" w:space="0" w:color="auto"/>
                                    <w:bottom w:val="none" w:sz="0" w:space="0" w:color="auto"/>
                                    <w:right w:val="none" w:sz="0" w:space="0" w:color="auto"/>
                                  </w:divBdr>
                                  <w:divsChild>
                                    <w:div w:id="6120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14199">
          <w:marLeft w:val="0"/>
          <w:marRight w:val="0"/>
          <w:marTop w:val="0"/>
          <w:marBottom w:val="0"/>
          <w:divBdr>
            <w:top w:val="none" w:sz="0" w:space="0" w:color="auto"/>
            <w:left w:val="none" w:sz="0" w:space="0" w:color="auto"/>
            <w:bottom w:val="none" w:sz="0" w:space="0" w:color="auto"/>
            <w:right w:val="none" w:sz="0" w:space="0" w:color="auto"/>
          </w:divBdr>
          <w:divsChild>
            <w:div w:id="105393674">
              <w:marLeft w:val="0"/>
              <w:marRight w:val="0"/>
              <w:marTop w:val="0"/>
              <w:marBottom w:val="0"/>
              <w:divBdr>
                <w:top w:val="none" w:sz="0" w:space="0" w:color="auto"/>
                <w:left w:val="none" w:sz="0" w:space="0" w:color="auto"/>
                <w:bottom w:val="none" w:sz="0" w:space="0" w:color="auto"/>
                <w:right w:val="none" w:sz="0" w:space="0" w:color="auto"/>
              </w:divBdr>
              <w:divsChild>
                <w:div w:id="244191190">
                  <w:marLeft w:val="0"/>
                  <w:marRight w:val="0"/>
                  <w:marTop w:val="0"/>
                  <w:marBottom w:val="0"/>
                  <w:divBdr>
                    <w:top w:val="none" w:sz="0" w:space="0" w:color="auto"/>
                    <w:left w:val="none" w:sz="0" w:space="0" w:color="auto"/>
                    <w:bottom w:val="none" w:sz="0" w:space="0" w:color="auto"/>
                    <w:right w:val="none" w:sz="0" w:space="0" w:color="auto"/>
                  </w:divBdr>
                  <w:divsChild>
                    <w:div w:id="1903564055">
                      <w:marLeft w:val="0"/>
                      <w:marRight w:val="0"/>
                      <w:marTop w:val="0"/>
                      <w:marBottom w:val="0"/>
                      <w:divBdr>
                        <w:top w:val="none" w:sz="0" w:space="0" w:color="auto"/>
                        <w:left w:val="none" w:sz="0" w:space="0" w:color="auto"/>
                        <w:bottom w:val="none" w:sz="0" w:space="0" w:color="auto"/>
                        <w:right w:val="none" w:sz="0" w:space="0" w:color="auto"/>
                      </w:divBdr>
                      <w:divsChild>
                        <w:div w:id="1086266022">
                          <w:marLeft w:val="0"/>
                          <w:marRight w:val="0"/>
                          <w:marTop w:val="0"/>
                          <w:marBottom w:val="0"/>
                          <w:divBdr>
                            <w:top w:val="none" w:sz="0" w:space="0" w:color="auto"/>
                            <w:left w:val="none" w:sz="0" w:space="0" w:color="auto"/>
                            <w:bottom w:val="none" w:sz="0" w:space="0" w:color="auto"/>
                            <w:right w:val="none" w:sz="0" w:space="0" w:color="auto"/>
                          </w:divBdr>
                          <w:divsChild>
                            <w:div w:id="874776742">
                              <w:marLeft w:val="0"/>
                              <w:marRight w:val="0"/>
                              <w:marTop w:val="0"/>
                              <w:marBottom w:val="0"/>
                              <w:divBdr>
                                <w:top w:val="none" w:sz="0" w:space="0" w:color="auto"/>
                                <w:left w:val="none" w:sz="0" w:space="0" w:color="auto"/>
                                <w:bottom w:val="none" w:sz="0" w:space="0" w:color="auto"/>
                                <w:right w:val="none" w:sz="0" w:space="0" w:color="auto"/>
                              </w:divBdr>
                              <w:divsChild>
                                <w:div w:id="1039745847">
                                  <w:marLeft w:val="0"/>
                                  <w:marRight w:val="0"/>
                                  <w:marTop w:val="0"/>
                                  <w:marBottom w:val="0"/>
                                  <w:divBdr>
                                    <w:top w:val="none" w:sz="0" w:space="0" w:color="auto"/>
                                    <w:left w:val="none" w:sz="0" w:space="0" w:color="auto"/>
                                    <w:bottom w:val="none" w:sz="0" w:space="0" w:color="auto"/>
                                    <w:right w:val="none" w:sz="0" w:space="0" w:color="auto"/>
                                  </w:divBdr>
                                  <w:divsChild>
                                    <w:div w:id="221985124">
                                      <w:marLeft w:val="0"/>
                                      <w:marRight w:val="0"/>
                                      <w:marTop w:val="0"/>
                                      <w:marBottom w:val="0"/>
                                      <w:divBdr>
                                        <w:top w:val="none" w:sz="0" w:space="0" w:color="auto"/>
                                        <w:left w:val="none" w:sz="0" w:space="0" w:color="auto"/>
                                        <w:bottom w:val="none" w:sz="0" w:space="0" w:color="auto"/>
                                        <w:right w:val="none" w:sz="0" w:space="0" w:color="auto"/>
                                      </w:divBdr>
                                      <w:divsChild>
                                        <w:div w:id="1784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533248">
          <w:marLeft w:val="0"/>
          <w:marRight w:val="0"/>
          <w:marTop w:val="0"/>
          <w:marBottom w:val="0"/>
          <w:divBdr>
            <w:top w:val="none" w:sz="0" w:space="0" w:color="auto"/>
            <w:left w:val="none" w:sz="0" w:space="0" w:color="auto"/>
            <w:bottom w:val="none" w:sz="0" w:space="0" w:color="auto"/>
            <w:right w:val="none" w:sz="0" w:space="0" w:color="auto"/>
          </w:divBdr>
          <w:divsChild>
            <w:div w:id="1727407500">
              <w:marLeft w:val="0"/>
              <w:marRight w:val="0"/>
              <w:marTop w:val="0"/>
              <w:marBottom w:val="0"/>
              <w:divBdr>
                <w:top w:val="none" w:sz="0" w:space="0" w:color="auto"/>
                <w:left w:val="none" w:sz="0" w:space="0" w:color="auto"/>
                <w:bottom w:val="none" w:sz="0" w:space="0" w:color="auto"/>
                <w:right w:val="none" w:sz="0" w:space="0" w:color="auto"/>
              </w:divBdr>
              <w:divsChild>
                <w:div w:id="855967614">
                  <w:marLeft w:val="0"/>
                  <w:marRight w:val="0"/>
                  <w:marTop w:val="0"/>
                  <w:marBottom w:val="0"/>
                  <w:divBdr>
                    <w:top w:val="none" w:sz="0" w:space="0" w:color="auto"/>
                    <w:left w:val="none" w:sz="0" w:space="0" w:color="auto"/>
                    <w:bottom w:val="none" w:sz="0" w:space="0" w:color="auto"/>
                    <w:right w:val="none" w:sz="0" w:space="0" w:color="auto"/>
                  </w:divBdr>
                  <w:divsChild>
                    <w:div w:id="1083573203">
                      <w:marLeft w:val="0"/>
                      <w:marRight w:val="0"/>
                      <w:marTop w:val="0"/>
                      <w:marBottom w:val="0"/>
                      <w:divBdr>
                        <w:top w:val="none" w:sz="0" w:space="0" w:color="auto"/>
                        <w:left w:val="none" w:sz="0" w:space="0" w:color="auto"/>
                        <w:bottom w:val="none" w:sz="0" w:space="0" w:color="auto"/>
                        <w:right w:val="none" w:sz="0" w:space="0" w:color="auto"/>
                      </w:divBdr>
                      <w:divsChild>
                        <w:div w:id="1865363397">
                          <w:marLeft w:val="0"/>
                          <w:marRight w:val="0"/>
                          <w:marTop w:val="0"/>
                          <w:marBottom w:val="0"/>
                          <w:divBdr>
                            <w:top w:val="none" w:sz="0" w:space="0" w:color="auto"/>
                            <w:left w:val="none" w:sz="0" w:space="0" w:color="auto"/>
                            <w:bottom w:val="none" w:sz="0" w:space="0" w:color="auto"/>
                            <w:right w:val="none" w:sz="0" w:space="0" w:color="auto"/>
                          </w:divBdr>
                          <w:divsChild>
                            <w:div w:id="1832984941">
                              <w:marLeft w:val="0"/>
                              <w:marRight w:val="0"/>
                              <w:marTop w:val="0"/>
                              <w:marBottom w:val="0"/>
                              <w:divBdr>
                                <w:top w:val="none" w:sz="0" w:space="0" w:color="auto"/>
                                <w:left w:val="none" w:sz="0" w:space="0" w:color="auto"/>
                                <w:bottom w:val="none" w:sz="0" w:space="0" w:color="auto"/>
                                <w:right w:val="none" w:sz="0" w:space="0" w:color="auto"/>
                              </w:divBdr>
                              <w:divsChild>
                                <w:div w:id="1904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212796">
                  <w:marLeft w:val="0"/>
                  <w:marRight w:val="0"/>
                  <w:marTop w:val="0"/>
                  <w:marBottom w:val="0"/>
                  <w:divBdr>
                    <w:top w:val="none" w:sz="0" w:space="0" w:color="auto"/>
                    <w:left w:val="none" w:sz="0" w:space="0" w:color="auto"/>
                    <w:bottom w:val="none" w:sz="0" w:space="0" w:color="auto"/>
                    <w:right w:val="none" w:sz="0" w:space="0" w:color="auto"/>
                  </w:divBdr>
                  <w:divsChild>
                    <w:div w:id="1119690944">
                      <w:marLeft w:val="0"/>
                      <w:marRight w:val="0"/>
                      <w:marTop w:val="0"/>
                      <w:marBottom w:val="0"/>
                      <w:divBdr>
                        <w:top w:val="none" w:sz="0" w:space="0" w:color="auto"/>
                        <w:left w:val="none" w:sz="0" w:space="0" w:color="auto"/>
                        <w:bottom w:val="none" w:sz="0" w:space="0" w:color="auto"/>
                        <w:right w:val="none" w:sz="0" w:space="0" w:color="auto"/>
                      </w:divBdr>
                      <w:divsChild>
                        <w:div w:id="1394348508">
                          <w:marLeft w:val="0"/>
                          <w:marRight w:val="0"/>
                          <w:marTop w:val="0"/>
                          <w:marBottom w:val="0"/>
                          <w:divBdr>
                            <w:top w:val="none" w:sz="0" w:space="0" w:color="auto"/>
                            <w:left w:val="none" w:sz="0" w:space="0" w:color="auto"/>
                            <w:bottom w:val="none" w:sz="0" w:space="0" w:color="auto"/>
                            <w:right w:val="none" w:sz="0" w:space="0" w:color="auto"/>
                          </w:divBdr>
                          <w:divsChild>
                            <w:div w:id="856581246">
                              <w:marLeft w:val="0"/>
                              <w:marRight w:val="0"/>
                              <w:marTop w:val="0"/>
                              <w:marBottom w:val="0"/>
                              <w:divBdr>
                                <w:top w:val="none" w:sz="0" w:space="0" w:color="auto"/>
                                <w:left w:val="none" w:sz="0" w:space="0" w:color="auto"/>
                                <w:bottom w:val="none" w:sz="0" w:space="0" w:color="auto"/>
                                <w:right w:val="none" w:sz="0" w:space="0" w:color="auto"/>
                              </w:divBdr>
                              <w:divsChild>
                                <w:div w:id="1585727394">
                                  <w:marLeft w:val="0"/>
                                  <w:marRight w:val="0"/>
                                  <w:marTop w:val="0"/>
                                  <w:marBottom w:val="0"/>
                                  <w:divBdr>
                                    <w:top w:val="none" w:sz="0" w:space="0" w:color="auto"/>
                                    <w:left w:val="none" w:sz="0" w:space="0" w:color="auto"/>
                                    <w:bottom w:val="none" w:sz="0" w:space="0" w:color="auto"/>
                                    <w:right w:val="none" w:sz="0" w:space="0" w:color="auto"/>
                                  </w:divBdr>
                                  <w:divsChild>
                                    <w:div w:id="19624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714637">
      <w:bodyDiv w:val="1"/>
      <w:marLeft w:val="0"/>
      <w:marRight w:val="0"/>
      <w:marTop w:val="0"/>
      <w:marBottom w:val="0"/>
      <w:divBdr>
        <w:top w:val="none" w:sz="0" w:space="0" w:color="auto"/>
        <w:left w:val="none" w:sz="0" w:space="0" w:color="auto"/>
        <w:bottom w:val="none" w:sz="0" w:space="0" w:color="auto"/>
        <w:right w:val="none" w:sz="0" w:space="0" w:color="auto"/>
      </w:divBdr>
    </w:div>
    <w:div w:id="924530878">
      <w:bodyDiv w:val="1"/>
      <w:marLeft w:val="0"/>
      <w:marRight w:val="0"/>
      <w:marTop w:val="0"/>
      <w:marBottom w:val="0"/>
      <w:divBdr>
        <w:top w:val="none" w:sz="0" w:space="0" w:color="auto"/>
        <w:left w:val="none" w:sz="0" w:space="0" w:color="auto"/>
        <w:bottom w:val="none" w:sz="0" w:space="0" w:color="auto"/>
        <w:right w:val="none" w:sz="0" w:space="0" w:color="auto"/>
      </w:divBdr>
    </w:div>
    <w:div w:id="991374208">
      <w:bodyDiv w:val="1"/>
      <w:marLeft w:val="0"/>
      <w:marRight w:val="0"/>
      <w:marTop w:val="0"/>
      <w:marBottom w:val="0"/>
      <w:divBdr>
        <w:top w:val="none" w:sz="0" w:space="0" w:color="auto"/>
        <w:left w:val="none" w:sz="0" w:space="0" w:color="auto"/>
        <w:bottom w:val="none" w:sz="0" w:space="0" w:color="auto"/>
        <w:right w:val="none" w:sz="0" w:space="0" w:color="auto"/>
      </w:divBdr>
    </w:div>
    <w:div w:id="1087728563">
      <w:bodyDiv w:val="1"/>
      <w:marLeft w:val="0"/>
      <w:marRight w:val="0"/>
      <w:marTop w:val="0"/>
      <w:marBottom w:val="0"/>
      <w:divBdr>
        <w:top w:val="none" w:sz="0" w:space="0" w:color="auto"/>
        <w:left w:val="none" w:sz="0" w:space="0" w:color="auto"/>
        <w:bottom w:val="none" w:sz="0" w:space="0" w:color="auto"/>
        <w:right w:val="none" w:sz="0" w:space="0" w:color="auto"/>
      </w:divBdr>
    </w:div>
    <w:div w:id="1354765615">
      <w:bodyDiv w:val="1"/>
      <w:marLeft w:val="0"/>
      <w:marRight w:val="0"/>
      <w:marTop w:val="0"/>
      <w:marBottom w:val="0"/>
      <w:divBdr>
        <w:top w:val="none" w:sz="0" w:space="0" w:color="auto"/>
        <w:left w:val="none" w:sz="0" w:space="0" w:color="auto"/>
        <w:bottom w:val="none" w:sz="0" w:space="0" w:color="auto"/>
        <w:right w:val="none" w:sz="0" w:space="0" w:color="auto"/>
      </w:divBdr>
    </w:div>
    <w:div w:id="1414203136">
      <w:bodyDiv w:val="1"/>
      <w:marLeft w:val="0"/>
      <w:marRight w:val="0"/>
      <w:marTop w:val="0"/>
      <w:marBottom w:val="0"/>
      <w:divBdr>
        <w:top w:val="none" w:sz="0" w:space="0" w:color="auto"/>
        <w:left w:val="none" w:sz="0" w:space="0" w:color="auto"/>
        <w:bottom w:val="none" w:sz="0" w:space="0" w:color="auto"/>
        <w:right w:val="none" w:sz="0" w:space="0" w:color="auto"/>
      </w:divBdr>
    </w:div>
    <w:div w:id="1436317322">
      <w:bodyDiv w:val="1"/>
      <w:marLeft w:val="0"/>
      <w:marRight w:val="0"/>
      <w:marTop w:val="0"/>
      <w:marBottom w:val="0"/>
      <w:divBdr>
        <w:top w:val="none" w:sz="0" w:space="0" w:color="auto"/>
        <w:left w:val="none" w:sz="0" w:space="0" w:color="auto"/>
        <w:bottom w:val="none" w:sz="0" w:space="0" w:color="auto"/>
        <w:right w:val="none" w:sz="0" w:space="0" w:color="auto"/>
      </w:divBdr>
    </w:div>
    <w:div w:id="1464276520">
      <w:bodyDiv w:val="1"/>
      <w:marLeft w:val="0"/>
      <w:marRight w:val="0"/>
      <w:marTop w:val="0"/>
      <w:marBottom w:val="0"/>
      <w:divBdr>
        <w:top w:val="none" w:sz="0" w:space="0" w:color="auto"/>
        <w:left w:val="none" w:sz="0" w:space="0" w:color="auto"/>
        <w:bottom w:val="none" w:sz="0" w:space="0" w:color="auto"/>
        <w:right w:val="none" w:sz="0" w:space="0" w:color="auto"/>
      </w:divBdr>
    </w:div>
    <w:div w:id="1677073694">
      <w:bodyDiv w:val="1"/>
      <w:marLeft w:val="0"/>
      <w:marRight w:val="0"/>
      <w:marTop w:val="0"/>
      <w:marBottom w:val="0"/>
      <w:divBdr>
        <w:top w:val="none" w:sz="0" w:space="0" w:color="auto"/>
        <w:left w:val="none" w:sz="0" w:space="0" w:color="auto"/>
        <w:bottom w:val="none" w:sz="0" w:space="0" w:color="auto"/>
        <w:right w:val="none" w:sz="0" w:space="0" w:color="auto"/>
      </w:divBdr>
    </w:div>
    <w:div w:id="1827352672">
      <w:bodyDiv w:val="1"/>
      <w:marLeft w:val="0"/>
      <w:marRight w:val="0"/>
      <w:marTop w:val="0"/>
      <w:marBottom w:val="0"/>
      <w:divBdr>
        <w:top w:val="none" w:sz="0" w:space="0" w:color="auto"/>
        <w:left w:val="none" w:sz="0" w:space="0" w:color="auto"/>
        <w:bottom w:val="none" w:sz="0" w:space="0" w:color="auto"/>
        <w:right w:val="none" w:sz="0" w:space="0" w:color="auto"/>
      </w:divBdr>
      <w:divsChild>
        <w:div w:id="2004777011">
          <w:marLeft w:val="0"/>
          <w:marRight w:val="0"/>
          <w:marTop w:val="0"/>
          <w:marBottom w:val="0"/>
          <w:divBdr>
            <w:top w:val="none" w:sz="0" w:space="0" w:color="auto"/>
            <w:left w:val="none" w:sz="0" w:space="0" w:color="auto"/>
            <w:bottom w:val="none" w:sz="0" w:space="0" w:color="auto"/>
            <w:right w:val="none" w:sz="0" w:space="0" w:color="auto"/>
          </w:divBdr>
          <w:divsChild>
            <w:div w:id="507066221">
              <w:marLeft w:val="0"/>
              <w:marRight w:val="0"/>
              <w:marTop w:val="0"/>
              <w:marBottom w:val="0"/>
              <w:divBdr>
                <w:top w:val="none" w:sz="0" w:space="0" w:color="auto"/>
                <w:left w:val="none" w:sz="0" w:space="0" w:color="auto"/>
                <w:bottom w:val="none" w:sz="0" w:space="0" w:color="auto"/>
                <w:right w:val="none" w:sz="0" w:space="0" w:color="auto"/>
              </w:divBdr>
              <w:divsChild>
                <w:div w:id="383677342">
                  <w:marLeft w:val="0"/>
                  <w:marRight w:val="0"/>
                  <w:marTop w:val="0"/>
                  <w:marBottom w:val="0"/>
                  <w:divBdr>
                    <w:top w:val="none" w:sz="0" w:space="0" w:color="auto"/>
                    <w:left w:val="none" w:sz="0" w:space="0" w:color="auto"/>
                    <w:bottom w:val="none" w:sz="0" w:space="0" w:color="auto"/>
                    <w:right w:val="none" w:sz="0" w:space="0" w:color="auto"/>
                  </w:divBdr>
                  <w:divsChild>
                    <w:div w:id="871723297">
                      <w:marLeft w:val="0"/>
                      <w:marRight w:val="0"/>
                      <w:marTop w:val="0"/>
                      <w:marBottom w:val="0"/>
                      <w:divBdr>
                        <w:top w:val="none" w:sz="0" w:space="0" w:color="auto"/>
                        <w:left w:val="none" w:sz="0" w:space="0" w:color="auto"/>
                        <w:bottom w:val="none" w:sz="0" w:space="0" w:color="auto"/>
                        <w:right w:val="none" w:sz="0" w:space="0" w:color="auto"/>
                      </w:divBdr>
                      <w:divsChild>
                        <w:div w:id="732388090">
                          <w:marLeft w:val="0"/>
                          <w:marRight w:val="0"/>
                          <w:marTop w:val="0"/>
                          <w:marBottom w:val="0"/>
                          <w:divBdr>
                            <w:top w:val="none" w:sz="0" w:space="0" w:color="auto"/>
                            <w:left w:val="none" w:sz="0" w:space="0" w:color="auto"/>
                            <w:bottom w:val="none" w:sz="0" w:space="0" w:color="auto"/>
                            <w:right w:val="none" w:sz="0" w:space="0" w:color="auto"/>
                          </w:divBdr>
                          <w:divsChild>
                            <w:div w:id="1347631803">
                              <w:marLeft w:val="0"/>
                              <w:marRight w:val="0"/>
                              <w:marTop w:val="0"/>
                              <w:marBottom w:val="0"/>
                              <w:divBdr>
                                <w:top w:val="none" w:sz="0" w:space="0" w:color="auto"/>
                                <w:left w:val="none" w:sz="0" w:space="0" w:color="auto"/>
                                <w:bottom w:val="none" w:sz="0" w:space="0" w:color="auto"/>
                                <w:right w:val="none" w:sz="0" w:space="0" w:color="auto"/>
                              </w:divBdr>
                              <w:divsChild>
                                <w:div w:id="27804145">
                                  <w:marLeft w:val="0"/>
                                  <w:marRight w:val="0"/>
                                  <w:marTop w:val="0"/>
                                  <w:marBottom w:val="0"/>
                                  <w:divBdr>
                                    <w:top w:val="none" w:sz="0" w:space="0" w:color="auto"/>
                                    <w:left w:val="none" w:sz="0" w:space="0" w:color="auto"/>
                                    <w:bottom w:val="none" w:sz="0" w:space="0" w:color="auto"/>
                                    <w:right w:val="none" w:sz="0" w:space="0" w:color="auto"/>
                                  </w:divBdr>
                                  <w:divsChild>
                                    <w:div w:id="10329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2554">
                          <w:marLeft w:val="0"/>
                          <w:marRight w:val="0"/>
                          <w:marTop w:val="0"/>
                          <w:marBottom w:val="0"/>
                          <w:divBdr>
                            <w:top w:val="none" w:sz="0" w:space="0" w:color="auto"/>
                            <w:left w:val="none" w:sz="0" w:space="0" w:color="auto"/>
                            <w:bottom w:val="none" w:sz="0" w:space="0" w:color="auto"/>
                            <w:right w:val="none" w:sz="0" w:space="0" w:color="auto"/>
                          </w:divBdr>
                          <w:divsChild>
                            <w:div w:id="578104369">
                              <w:marLeft w:val="0"/>
                              <w:marRight w:val="0"/>
                              <w:marTop w:val="0"/>
                              <w:marBottom w:val="0"/>
                              <w:divBdr>
                                <w:top w:val="none" w:sz="0" w:space="0" w:color="auto"/>
                                <w:left w:val="none" w:sz="0" w:space="0" w:color="auto"/>
                                <w:bottom w:val="none" w:sz="0" w:space="0" w:color="auto"/>
                                <w:right w:val="none" w:sz="0" w:space="0" w:color="auto"/>
                              </w:divBdr>
                              <w:divsChild>
                                <w:div w:id="1882863327">
                                  <w:marLeft w:val="0"/>
                                  <w:marRight w:val="0"/>
                                  <w:marTop w:val="0"/>
                                  <w:marBottom w:val="0"/>
                                  <w:divBdr>
                                    <w:top w:val="none" w:sz="0" w:space="0" w:color="auto"/>
                                    <w:left w:val="none" w:sz="0" w:space="0" w:color="auto"/>
                                    <w:bottom w:val="none" w:sz="0" w:space="0" w:color="auto"/>
                                    <w:right w:val="none" w:sz="0" w:space="0" w:color="auto"/>
                                  </w:divBdr>
                                  <w:divsChild>
                                    <w:div w:id="11384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062502">
          <w:marLeft w:val="0"/>
          <w:marRight w:val="0"/>
          <w:marTop w:val="0"/>
          <w:marBottom w:val="0"/>
          <w:divBdr>
            <w:top w:val="none" w:sz="0" w:space="0" w:color="auto"/>
            <w:left w:val="none" w:sz="0" w:space="0" w:color="auto"/>
            <w:bottom w:val="none" w:sz="0" w:space="0" w:color="auto"/>
            <w:right w:val="none" w:sz="0" w:space="0" w:color="auto"/>
          </w:divBdr>
          <w:divsChild>
            <w:div w:id="938684908">
              <w:marLeft w:val="0"/>
              <w:marRight w:val="0"/>
              <w:marTop w:val="0"/>
              <w:marBottom w:val="0"/>
              <w:divBdr>
                <w:top w:val="none" w:sz="0" w:space="0" w:color="auto"/>
                <w:left w:val="none" w:sz="0" w:space="0" w:color="auto"/>
                <w:bottom w:val="none" w:sz="0" w:space="0" w:color="auto"/>
                <w:right w:val="none" w:sz="0" w:space="0" w:color="auto"/>
              </w:divBdr>
              <w:divsChild>
                <w:div w:id="1325016508">
                  <w:marLeft w:val="0"/>
                  <w:marRight w:val="0"/>
                  <w:marTop w:val="0"/>
                  <w:marBottom w:val="0"/>
                  <w:divBdr>
                    <w:top w:val="none" w:sz="0" w:space="0" w:color="auto"/>
                    <w:left w:val="none" w:sz="0" w:space="0" w:color="auto"/>
                    <w:bottom w:val="none" w:sz="0" w:space="0" w:color="auto"/>
                    <w:right w:val="none" w:sz="0" w:space="0" w:color="auto"/>
                  </w:divBdr>
                  <w:divsChild>
                    <w:div w:id="1394616999">
                      <w:marLeft w:val="0"/>
                      <w:marRight w:val="0"/>
                      <w:marTop w:val="0"/>
                      <w:marBottom w:val="0"/>
                      <w:divBdr>
                        <w:top w:val="none" w:sz="0" w:space="0" w:color="auto"/>
                        <w:left w:val="none" w:sz="0" w:space="0" w:color="auto"/>
                        <w:bottom w:val="none" w:sz="0" w:space="0" w:color="auto"/>
                        <w:right w:val="none" w:sz="0" w:space="0" w:color="auto"/>
                      </w:divBdr>
                      <w:divsChild>
                        <w:div w:id="1075977854">
                          <w:marLeft w:val="0"/>
                          <w:marRight w:val="0"/>
                          <w:marTop w:val="0"/>
                          <w:marBottom w:val="0"/>
                          <w:divBdr>
                            <w:top w:val="none" w:sz="0" w:space="0" w:color="auto"/>
                            <w:left w:val="none" w:sz="0" w:space="0" w:color="auto"/>
                            <w:bottom w:val="none" w:sz="0" w:space="0" w:color="auto"/>
                            <w:right w:val="none" w:sz="0" w:space="0" w:color="auto"/>
                          </w:divBdr>
                          <w:divsChild>
                            <w:div w:id="36440660">
                              <w:marLeft w:val="0"/>
                              <w:marRight w:val="0"/>
                              <w:marTop w:val="0"/>
                              <w:marBottom w:val="0"/>
                              <w:divBdr>
                                <w:top w:val="none" w:sz="0" w:space="0" w:color="auto"/>
                                <w:left w:val="none" w:sz="0" w:space="0" w:color="auto"/>
                                <w:bottom w:val="none" w:sz="0" w:space="0" w:color="auto"/>
                                <w:right w:val="none" w:sz="0" w:space="0" w:color="auto"/>
                              </w:divBdr>
                              <w:divsChild>
                                <w:div w:id="680740565">
                                  <w:marLeft w:val="0"/>
                                  <w:marRight w:val="0"/>
                                  <w:marTop w:val="0"/>
                                  <w:marBottom w:val="0"/>
                                  <w:divBdr>
                                    <w:top w:val="none" w:sz="0" w:space="0" w:color="auto"/>
                                    <w:left w:val="none" w:sz="0" w:space="0" w:color="auto"/>
                                    <w:bottom w:val="none" w:sz="0" w:space="0" w:color="auto"/>
                                    <w:right w:val="none" w:sz="0" w:space="0" w:color="auto"/>
                                  </w:divBdr>
                                  <w:divsChild>
                                    <w:div w:id="450173651">
                                      <w:marLeft w:val="0"/>
                                      <w:marRight w:val="0"/>
                                      <w:marTop w:val="0"/>
                                      <w:marBottom w:val="0"/>
                                      <w:divBdr>
                                        <w:top w:val="none" w:sz="0" w:space="0" w:color="auto"/>
                                        <w:left w:val="none" w:sz="0" w:space="0" w:color="auto"/>
                                        <w:bottom w:val="none" w:sz="0" w:space="0" w:color="auto"/>
                                        <w:right w:val="none" w:sz="0" w:space="0" w:color="auto"/>
                                      </w:divBdr>
                                      <w:divsChild>
                                        <w:div w:id="18706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231076">
          <w:marLeft w:val="0"/>
          <w:marRight w:val="0"/>
          <w:marTop w:val="0"/>
          <w:marBottom w:val="0"/>
          <w:divBdr>
            <w:top w:val="none" w:sz="0" w:space="0" w:color="auto"/>
            <w:left w:val="none" w:sz="0" w:space="0" w:color="auto"/>
            <w:bottom w:val="none" w:sz="0" w:space="0" w:color="auto"/>
            <w:right w:val="none" w:sz="0" w:space="0" w:color="auto"/>
          </w:divBdr>
          <w:divsChild>
            <w:div w:id="1924214523">
              <w:marLeft w:val="0"/>
              <w:marRight w:val="0"/>
              <w:marTop w:val="0"/>
              <w:marBottom w:val="0"/>
              <w:divBdr>
                <w:top w:val="none" w:sz="0" w:space="0" w:color="auto"/>
                <w:left w:val="none" w:sz="0" w:space="0" w:color="auto"/>
                <w:bottom w:val="none" w:sz="0" w:space="0" w:color="auto"/>
                <w:right w:val="none" w:sz="0" w:space="0" w:color="auto"/>
              </w:divBdr>
              <w:divsChild>
                <w:div w:id="1186872080">
                  <w:marLeft w:val="0"/>
                  <w:marRight w:val="0"/>
                  <w:marTop w:val="0"/>
                  <w:marBottom w:val="0"/>
                  <w:divBdr>
                    <w:top w:val="none" w:sz="0" w:space="0" w:color="auto"/>
                    <w:left w:val="none" w:sz="0" w:space="0" w:color="auto"/>
                    <w:bottom w:val="none" w:sz="0" w:space="0" w:color="auto"/>
                    <w:right w:val="none" w:sz="0" w:space="0" w:color="auto"/>
                  </w:divBdr>
                  <w:divsChild>
                    <w:div w:id="1609195418">
                      <w:marLeft w:val="0"/>
                      <w:marRight w:val="0"/>
                      <w:marTop w:val="0"/>
                      <w:marBottom w:val="0"/>
                      <w:divBdr>
                        <w:top w:val="none" w:sz="0" w:space="0" w:color="auto"/>
                        <w:left w:val="none" w:sz="0" w:space="0" w:color="auto"/>
                        <w:bottom w:val="none" w:sz="0" w:space="0" w:color="auto"/>
                        <w:right w:val="none" w:sz="0" w:space="0" w:color="auto"/>
                      </w:divBdr>
                      <w:divsChild>
                        <w:div w:id="811678606">
                          <w:marLeft w:val="0"/>
                          <w:marRight w:val="0"/>
                          <w:marTop w:val="0"/>
                          <w:marBottom w:val="0"/>
                          <w:divBdr>
                            <w:top w:val="none" w:sz="0" w:space="0" w:color="auto"/>
                            <w:left w:val="none" w:sz="0" w:space="0" w:color="auto"/>
                            <w:bottom w:val="none" w:sz="0" w:space="0" w:color="auto"/>
                            <w:right w:val="none" w:sz="0" w:space="0" w:color="auto"/>
                          </w:divBdr>
                          <w:divsChild>
                            <w:div w:id="1621765258">
                              <w:marLeft w:val="0"/>
                              <w:marRight w:val="0"/>
                              <w:marTop w:val="0"/>
                              <w:marBottom w:val="0"/>
                              <w:divBdr>
                                <w:top w:val="none" w:sz="0" w:space="0" w:color="auto"/>
                                <w:left w:val="none" w:sz="0" w:space="0" w:color="auto"/>
                                <w:bottom w:val="none" w:sz="0" w:space="0" w:color="auto"/>
                                <w:right w:val="none" w:sz="0" w:space="0" w:color="auto"/>
                              </w:divBdr>
                              <w:divsChild>
                                <w:div w:id="5781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23042">
                  <w:marLeft w:val="0"/>
                  <w:marRight w:val="0"/>
                  <w:marTop w:val="0"/>
                  <w:marBottom w:val="0"/>
                  <w:divBdr>
                    <w:top w:val="none" w:sz="0" w:space="0" w:color="auto"/>
                    <w:left w:val="none" w:sz="0" w:space="0" w:color="auto"/>
                    <w:bottom w:val="none" w:sz="0" w:space="0" w:color="auto"/>
                    <w:right w:val="none" w:sz="0" w:space="0" w:color="auto"/>
                  </w:divBdr>
                  <w:divsChild>
                    <w:div w:id="1734043056">
                      <w:marLeft w:val="0"/>
                      <w:marRight w:val="0"/>
                      <w:marTop w:val="0"/>
                      <w:marBottom w:val="0"/>
                      <w:divBdr>
                        <w:top w:val="none" w:sz="0" w:space="0" w:color="auto"/>
                        <w:left w:val="none" w:sz="0" w:space="0" w:color="auto"/>
                        <w:bottom w:val="none" w:sz="0" w:space="0" w:color="auto"/>
                        <w:right w:val="none" w:sz="0" w:space="0" w:color="auto"/>
                      </w:divBdr>
                      <w:divsChild>
                        <w:div w:id="1055154579">
                          <w:marLeft w:val="0"/>
                          <w:marRight w:val="0"/>
                          <w:marTop w:val="0"/>
                          <w:marBottom w:val="0"/>
                          <w:divBdr>
                            <w:top w:val="none" w:sz="0" w:space="0" w:color="auto"/>
                            <w:left w:val="none" w:sz="0" w:space="0" w:color="auto"/>
                            <w:bottom w:val="none" w:sz="0" w:space="0" w:color="auto"/>
                            <w:right w:val="none" w:sz="0" w:space="0" w:color="auto"/>
                          </w:divBdr>
                          <w:divsChild>
                            <w:div w:id="753168390">
                              <w:marLeft w:val="0"/>
                              <w:marRight w:val="0"/>
                              <w:marTop w:val="0"/>
                              <w:marBottom w:val="0"/>
                              <w:divBdr>
                                <w:top w:val="none" w:sz="0" w:space="0" w:color="auto"/>
                                <w:left w:val="none" w:sz="0" w:space="0" w:color="auto"/>
                                <w:bottom w:val="none" w:sz="0" w:space="0" w:color="auto"/>
                                <w:right w:val="none" w:sz="0" w:space="0" w:color="auto"/>
                              </w:divBdr>
                              <w:divsChild>
                                <w:div w:id="756900492">
                                  <w:marLeft w:val="0"/>
                                  <w:marRight w:val="0"/>
                                  <w:marTop w:val="0"/>
                                  <w:marBottom w:val="0"/>
                                  <w:divBdr>
                                    <w:top w:val="none" w:sz="0" w:space="0" w:color="auto"/>
                                    <w:left w:val="none" w:sz="0" w:space="0" w:color="auto"/>
                                    <w:bottom w:val="none" w:sz="0" w:space="0" w:color="auto"/>
                                    <w:right w:val="none" w:sz="0" w:space="0" w:color="auto"/>
                                  </w:divBdr>
                                  <w:divsChild>
                                    <w:div w:id="16597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08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mic.online/"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14</Pages>
  <Words>2276</Words>
  <Characters>12951</Characters>
  <Application>Microsoft Office Word</Application>
  <DocSecurity>0</DocSecurity>
  <Lines>301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Waskito21</dc:creator>
  <cp:lastModifiedBy>Guntur bagusp</cp:lastModifiedBy>
  <cp:revision>3</cp:revision>
  <cp:lastPrinted>2011-11-08T01:48:00Z</cp:lastPrinted>
  <dcterms:created xsi:type="dcterms:W3CDTF">2024-11-30T10:01:00Z</dcterms:created>
  <dcterms:modified xsi:type="dcterms:W3CDTF">2024-11-30T13:10:00Z</dcterms:modified>
</cp:coreProperties>
</file>